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BE780" w14:textId="4F90D1B8" w:rsidR="00A721BD" w:rsidRDefault="00D8323D" w:rsidP="00B03213">
      <w:pPr>
        <w:pStyle w:val="Nadpis1"/>
      </w:pPr>
      <w:r>
        <w:t>Povinnost ohledně interních postupů MAS</w:t>
      </w:r>
    </w:p>
    <w:p w14:paraId="063ADF70" w14:textId="01CA5DF5" w:rsidR="001259DB" w:rsidRDefault="001259DB" w:rsidP="00B86A38">
      <w:pPr>
        <w:jc w:val="both"/>
        <w:rPr>
          <w:rFonts w:ascii="Calibri" w:hAnsi="Calibri" w:cs="Arial"/>
        </w:rPr>
      </w:pPr>
      <w:r w:rsidRPr="001259DB">
        <w:rPr>
          <w:rFonts w:ascii="Calibri" w:hAnsi="Calibri" w:cs="Arial"/>
        </w:rPr>
        <w:t xml:space="preserve">MAS </w:t>
      </w:r>
      <w:r>
        <w:rPr>
          <w:rFonts w:ascii="Calibri" w:hAnsi="Calibri" w:cs="Arial"/>
        </w:rPr>
        <w:t>zajistí, aby interní postupy MAS zohledňovaly minimálně požadavky</w:t>
      </w:r>
      <w:r w:rsidR="00EE5BAF">
        <w:rPr>
          <w:rFonts w:ascii="Calibri" w:hAnsi="Calibri" w:cs="Arial"/>
        </w:rPr>
        <w:t xml:space="preserve"> níže uvedené</w:t>
      </w:r>
      <w:r w:rsidR="00C30834">
        <w:rPr>
          <w:rFonts w:ascii="Calibri" w:hAnsi="Calibri" w:cs="Arial"/>
        </w:rPr>
        <w:t>.</w:t>
      </w:r>
      <w:r w:rsidR="00EE5BAF">
        <w:rPr>
          <w:rFonts w:ascii="Calibri" w:hAnsi="Calibri" w:cs="Arial"/>
        </w:rPr>
        <w:t xml:space="preserve"> MAS zašle na </w:t>
      </w:r>
      <w:hyperlink r:id="rId8" w:history="1">
        <w:r w:rsidR="0043526D" w:rsidRPr="00AB776F">
          <w:rPr>
            <w:rStyle w:val="Hypertextovodkaz"/>
            <w:rFonts w:ascii="Calibri" w:hAnsi="Calibri" w:cs="Arial"/>
          </w:rPr>
          <w:t>clld@mpo.cz</w:t>
        </w:r>
      </w:hyperlink>
      <w:r w:rsidR="00EE5BAF">
        <w:rPr>
          <w:rFonts w:ascii="Calibri" w:hAnsi="Calibri" w:cs="Arial"/>
        </w:rPr>
        <w:t xml:space="preserve"> odkaz/odkazy/dokumenty, kde jsou tyto požadavky zohledněny. </w:t>
      </w:r>
    </w:p>
    <w:p w14:paraId="645EF656" w14:textId="01BAB580" w:rsidR="00EE5BAF" w:rsidRPr="009F4048" w:rsidRDefault="00EE5BAF" w:rsidP="009F4048">
      <w:pPr>
        <w:pStyle w:val="Nadpis1"/>
      </w:pPr>
      <w:r w:rsidRPr="009F4048">
        <w:t>Povinnost řídit se MP INRAP</w:t>
      </w:r>
    </w:p>
    <w:p w14:paraId="260BD33E" w14:textId="5FD09AF3" w:rsidR="00EE5BAF" w:rsidRPr="00EE5BAF" w:rsidRDefault="00EE5BAF" w:rsidP="00EE5BAF">
      <w:pPr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MAS je povinna řídit se </w:t>
      </w:r>
      <w:r w:rsidR="00122C99">
        <w:rPr>
          <w:rFonts w:ascii="Calibri" w:hAnsi="Calibri" w:cs="Arial"/>
        </w:rPr>
        <w:t>MP INRAP</w:t>
      </w:r>
      <w:r w:rsidR="00101A9A">
        <w:rPr>
          <w:rFonts w:ascii="Calibri" w:hAnsi="Calibri" w:cs="Arial"/>
        </w:rPr>
        <w:t>,</w:t>
      </w:r>
      <w:r w:rsidR="005555F3">
        <w:rPr>
          <w:rFonts w:ascii="Calibri" w:hAnsi="Calibri" w:cs="Arial"/>
        </w:rPr>
        <w:t xml:space="preserve"> platnou legislativou týkající se poskytování dotací. </w:t>
      </w:r>
    </w:p>
    <w:p w14:paraId="42A2B29E" w14:textId="152C6D04" w:rsidR="00850417" w:rsidRPr="00C30834" w:rsidRDefault="00C30834" w:rsidP="009F4048">
      <w:pPr>
        <w:pStyle w:val="Nadpis1"/>
      </w:pPr>
      <w:r w:rsidRPr="00C30834">
        <w:t xml:space="preserve">Povinnost zaslat ŘO OP TAK kontaktní osoby a </w:t>
      </w:r>
      <w:r>
        <w:t xml:space="preserve">jejich </w:t>
      </w:r>
      <w:r w:rsidRPr="00C30834">
        <w:t>kompetence</w:t>
      </w:r>
    </w:p>
    <w:p w14:paraId="6B8E5778" w14:textId="49704FB5" w:rsidR="00C30834" w:rsidRPr="001259DB" w:rsidRDefault="00C30834" w:rsidP="00B86A38">
      <w:pPr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MAS zašle e-mailem na </w:t>
      </w:r>
      <w:hyperlink r:id="rId9" w:history="1">
        <w:r w:rsidR="0043526D" w:rsidRPr="00AB776F">
          <w:rPr>
            <w:rStyle w:val="Hypertextovodkaz"/>
            <w:rFonts w:ascii="Calibri" w:hAnsi="Calibri" w:cs="Arial"/>
          </w:rPr>
          <w:t>clld@mpo.cz</w:t>
        </w:r>
      </w:hyperlink>
      <w:r>
        <w:rPr>
          <w:rFonts w:ascii="Calibri" w:hAnsi="Calibri" w:cs="Arial"/>
        </w:rPr>
        <w:t xml:space="preserve"> kontakty na osoby, které budou jednat s</w:t>
      </w:r>
      <w:r w:rsidR="008429A1">
        <w:rPr>
          <w:rFonts w:ascii="Calibri" w:hAnsi="Calibri" w:cs="Arial"/>
        </w:rPr>
        <w:t> </w:t>
      </w:r>
      <w:r>
        <w:rPr>
          <w:rFonts w:ascii="Calibri" w:hAnsi="Calibri" w:cs="Arial"/>
        </w:rPr>
        <w:t>Ř</w:t>
      </w:r>
      <w:r w:rsidR="008429A1">
        <w:rPr>
          <w:rFonts w:ascii="Calibri" w:hAnsi="Calibri" w:cs="Arial"/>
        </w:rPr>
        <w:t>ídícím orgánem Operačního programu Technologie a Aplikace pro konkurenceschopnost (dále jen „ŘO OP TAK“)</w:t>
      </w:r>
      <w:r>
        <w:rPr>
          <w:rFonts w:ascii="Calibri" w:hAnsi="Calibri" w:cs="Arial"/>
        </w:rPr>
        <w:t xml:space="preserve"> a jejich kompetence. V případě změn kontaktů/kompetencí je nutné nahlásit ŘO</w:t>
      </w:r>
      <w:r w:rsidR="008429A1">
        <w:rPr>
          <w:rFonts w:ascii="Calibri" w:hAnsi="Calibri" w:cs="Arial"/>
        </w:rPr>
        <w:t xml:space="preserve"> OP TAK</w:t>
      </w:r>
      <w:r>
        <w:rPr>
          <w:rFonts w:ascii="Calibri" w:hAnsi="Calibri" w:cs="Arial"/>
        </w:rPr>
        <w:t xml:space="preserve"> tuto změnu do 10 pracovních dní.</w:t>
      </w:r>
    </w:p>
    <w:p w14:paraId="543051C0" w14:textId="52FF4214" w:rsidR="007D15D5" w:rsidRPr="00C30834" w:rsidRDefault="00C30834" w:rsidP="009F4048">
      <w:pPr>
        <w:pStyle w:val="Nadpis1"/>
      </w:pPr>
      <w:r>
        <w:t xml:space="preserve">Povinnost zaslat ke schválení ŘO </w:t>
      </w:r>
      <w:r w:rsidR="008429A1">
        <w:t xml:space="preserve">OP TAK </w:t>
      </w:r>
      <w:r>
        <w:t>s</w:t>
      </w:r>
      <w:r w:rsidR="007D15D5" w:rsidRPr="00C30834">
        <w:t>pecifická kritéria MAS</w:t>
      </w:r>
    </w:p>
    <w:p w14:paraId="6BF2F5CF" w14:textId="68AFB0AC" w:rsidR="004C2451" w:rsidRDefault="004C2451" w:rsidP="00B86A38">
      <w:pPr>
        <w:jc w:val="both"/>
        <w:rPr>
          <w:rFonts w:ascii="Calibri" w:hAnsi="Calibri" w:cs="Arial"/>
        </w:rPr>
      </w:pPr>
      <w:r>
        <w:rPr>
          <w:rFonts w:ascii="Calibri" w:hAnsi="Calibri" w:cs="Arial"/>
        </w:rPr>
        <w:t>NS MAS sestaví sadu specifických kritérií pro hodnocení projektů v rámci Výzev MAS. Následně MS MAS zašle tuto sadu v rámci přílohy</w:t>
      </w:r>
      <w:bookmarkStart w:id="0" w:name="_Hlk125031788"/>
      <w:r>
        <w:rPr>
          <w:rFonts w:ascii="Calibri" w:hAnsi="Calibri" w:cs="Arial"/>
        </w:rPr>
        <w:t xml:space="preserve"> Šablona pro zaslání specifických kritérií NS MAS</w:t>
      </w:r>
      <w:bookmarkEnd w:id="0"/>
      <w:r>
        <w:rPr>
          <w:rFonts w:ascii="Calibri" w:hAnsi="Calibri" w:cs="Arial"/>
        </w:rPr>
        <w:t xml:space="preserve"> na </w:t>
      </w:r>
      <w:hyperlink r:id="rId10" w:history="1">
        <w:r w:rsidRPr="00AB776F">
          <w:rPr>
            <w:rStyle w:val="Hypertextovodkaz"/>
            <w:rFonts w:ascii="Calibri" w:hAnsi="Calibri" w:cs="Arial"/>
          </w:rPr>
          <w:t>clld@mpo.cz</w:t>
        </w:r>
      </w:hyperlink>
      <w:r>
        <w:rPr>
          <w:rFonts w:ascii="Calibri" w:hAnsi="Calibri" w:cs="Arial"/>
        </w:rPr>
        <w:t xml:space="preserve"> k odsouhlasení. Tuto sadu specifických kritérií schvaluje </w:t>
      </w:r>
      <w:r w:rsidR="008429A1">
        <w:rPr>
          <w:rFonts w:ascii="Calibri" w:hAnsi="Calibri" w:cs="Arial"/>
        </w:rPr>
        <w:t>ŘO OP TAK</w:t>
      </w:r>
      <w:r>
        <w:rPr>
          <w:rFonts w:ascii="Calibri" w:hAnsi="Calibri" w:cs="Arial"/>
        </w:rPr>
        <w:t xml:space="preserve">. </w:t>
      </w:r>
      <w:r w:rsidRPr="004C2451">
        <w:rPr>
          <w:rFonts w:ascii="Calibri" w:hAnsi="Calibri" w:cs="Arial"/>
        </w:rPr>
        <w:t xml:space="preserve">Po odsouhlasení </w:t>
      </w:r>
      <w:r w:rsidR="008429A1">
        <w:rPr>
          <w:rFonts w:ascii="Calibri" w:hAnsi="Calibri" w:cs="Arial"/>
        </w:rPr>
        <w:t>ŘO OP TAK</w:t>
      </w:r>
      <w:r w:rsidRPr="004C2451">
        <w:rPr>
          <w:rFonts w:ascii="Calibri" w:hAnsi="Calibri" w:cs="Arial"/>
        </w:rPr>
        <w:t xml:space="preserve"> zašle e-mail </w:t>
      </w:r>
      <w:r>
        <w:rPr>
          <w:rFonts w:ascii="Calibri" w:hAnsi="Calibri" w:cs="Arial"/>
        </w:rPr>
        <w:t xml:space="preserve">NS </w:t>
      </w:r>
      <w:r w:rsidRPr="004C2451">
        <w:rPr>
          <w:rFonts w:ascii="Calibri" w:hAnsi="Calibri" w:cs="Arial"/>
        </w:rPr>
        <w:t>MAS s podepsanou přílohou</w:t>
      </w:r>
      <w:r>
        <w:rPr>
          <w:rFonts w:ascii="Calibri" w:hAnsi="Calibri" w:cs="Arial"/>
        </w:rPr>
        <w:t xml:space="preserve"> </w:t>
      </w:r>
      <w:r w:rsidRPr="004C2451">
        <w:rPr>
          <w:rFonts w:ascii="Calibri" w:hAnsi="Calibri" w:cs="Arial"/>
        </w:rPr>
        <w:t>Šablona pro zaslání specifických kritérií NS MAS (ručně podepsaný a naskenovaný dokument nebo elektronicky podepsaný).</w:t>
      </w:r>
      <w:r>
        <w:rPr>
          <w:rFonts w:ascii="Calibri" w:hAnsi="Calibri" w:cs="Arial"/>
        </w:rPr>
        <w:t xml:space="preserve"> </w:t>
      </w:r>
      <w:r w:rsidR="008429A1">
        <w:rPr>
          <w:rFonts w:ascii="Calibri" w:hAnsi="Calibri" w:cs="Arial"/>
        </w:rPr>
        <w:t>ŘO OP TAK</w:t>
      </w:r>
      <w:r>
        <w:rPr>
          <w:rFonts w:ascii="Calibri" w:hAnsi="Calibri" w:cs="Arial"/>
        </w:rPr>
        <w:t xml:space="preserve"> má případně možnost kontaktovat NS MAS, pokud by požadoval v rámci sady změny.</w:t>
      </w:r>
    </w:p>
    <w:p w14:paraId="5759275E" w14:textId="4DAD874D" w:rsidR="00D87AF0" w:rsidRPr="00EE5BAF" w:rsidRDefault="00EE5BAF" w:rsidP="009F4048">
      <w:pPr>
        <w:pStyle w:val="Nadpis1"/>
      </w:pPr>
      <w:r>
        <w:t>Povinnost nastavit postupy tak, aby došlo k zamezení střetu zájmů</w:t>
      </w:r>
    </w:p>
    <w:p w14:paraId="5275CAA2" w14:textId="2C54DEC1" w:rsidR="001F74B5" w:rsidRDefault="00D87AF0" w:rsidP="00B86A38">
      <w:pPr>
        <w:jc w:val="both"/>
        <w:rPr>
          <w:rFonts w:ascii="Calibri" w:hAnsi="Calibri" w:cs="Arial"/>
        </w:rPr>
      </w:pPr>
      <w:r>
        <w:t>MAS stanoví odpovědný orgán (případně odpovědnou osobu), který posuzuje a kontroluje, zda nedochází ke střetu zájmů. MAS stanoví postupy pro zamezení střetu zájmů v souladu s MP INRAP kapitola 8</w:t>
      </w:r>
      <w:r w:rsidR="00711133">
        <w:t xml:space="preserve"> (zejména kap. 8.6 Realizace strategií komunitně vedeného místního rozvoje)</w:t>
      </w:r>
      <w:r>
        <w:t>. Všechny osoby zapojené do hodnocení a výběru projektů musí podepsat před zahájením hodnocení etický kodex, který obsahuje minimálně závazek nezávislosti, nestrannosti, nepodjatosti a vyloučení střetu zájmů. Osoby, které jsou ve vztahu k určitému projektu ve střetu zájmů, se nesmí podílet na hodnocení a výběru daného projektu ani ostatních projektů, které danému projektu při hodnocení a výběru projektů konkurují.</w:t>
      </w:r>
      <w:r>
        <w:rPr>
          <w:rFonts w:ascii="Calibri" w:hAnsi="Calibri" w:cs="Arial"/>
        </w:rPr>
        <w:t xml:space="preserve"> </w:t>
      </w:r>
    </w:p>
    <w:p w14:paraId="796CADA2" w14:textId="3248D3D9" w:rsidR="001F74B5" w:rsidRDefault="005555F3" w:rsidP="00AF5EC0">
      <w:pPr>
        <w:pStyle w:val="Nadpis1"/>
      </w:pPr>
      <w:r w:rsidRPr="00AF5EC0">
        <w:t xml:space="preserve">Povinnost MAS </w:t>
      </w:r>
      <w:r w:rsidR="00AF5EC0" w:rsidRPr="00AF5EC0">
        <w:t>sledovat čerpání alokace</w:t>
      </w:r>
    </w:p>
    <w:p w14:paraId="08325090" w14:textId="5F9DD3D5" w:rsidR="00162C65" w:rsidRDefault="00AF5EC0" w:rsidP="00162C65">
      <w:pPr>
        <w:jc w:val="both"/>
      </w:pPr>
      <w:r>
        <w:t>MAS sleduje čerpání alokace. Pokud je již alokace vyčerpána, tj. Rozhodnutí o poskytnutí dotace (</w:t>
      </w:r>
      <w:r w:rsidR="008429A1">
        <w:t>dále jen „</w:t>
      </w:r>
      <w:proofErr w:type="spellStart"/>
      <w:r>
        <w:t>RoPD</w:t>
      </w:r>
      <w:proofErr w:type="spellEnd"/>
      <w:r w:rsidR="008429A1">
        <w:t>“</w:t>
      </w:r>
      <w:r>
        <w:t xml:space="preserve">) jsou již vydána v takové výši, že dalším projektům již nemůže být vydáno </w:t>
      </w:r>
      <w:proofErr w:type="spellStart"/>
      <w:r>
        <w:t>RoPD</w:t>
      </w:r>
      <w:proofErr w:type="spellEnd"/>
      <w:r>
        <w:t xml:space="preserve">, MAS zařadí pozitivně hodnocené projekty do náhradních projektů (PU22b). </w:t>
      </w:r>
    </w:p>
    <w:p w14:paraId="61FF809B" w14:textId="1AC7CBAB" w:rsidR="00162C65" w:rsidRDefault="00162C65" w:rsidP="00162C65">
      <w:pPr>
        <w:pStyle w:val="Nadpis1"/>
      </w:pPr>
      <w:r>
        <w:t>Povinnosti ve vztahu na vyhlašovanou výzvu MAS</w:t>
      </w:r>
    </w:p>
    <w:p w14:paraId="69751CE1" w14:textId="6F10C395" w:rsidR="004B5E39" w:rsidRDefault="00162C65" w:rsidP="00B03213">
      <w:pPr>
        <w:jc w:val="both"/>
      </w:pPr>
      <w:r w:rsidRPr="00162C65">
        <w:t xml:space="preserve">Výzva MAS je vždy </w:t>
      </w:r>
      <w:r w:rsidRPr="00B03213">
        <w:rPr>
          <w:color w:val="auto"/>
        </w:rPr>
        <w:t xml:space="preserve">kolová. </w:t>
      </w:r>
      <w:r w:rsidRPr="00162C65">
        <w:t>Hodnocení jednotlivých žádostí probíhá po skončení termínu</w:t>
      </w:r>
      <w:r>
        <w:t xml:space="preserve"> </w:t>
      </w:r>
      <w:r w:rsidRPr="00162C65">
        <w:t>pro</w:t>
      </w:r>
      <w:r>
        <w:t xml:space="preserve"> </w:t>
      </w:r>
      <w:r w:rsidRPr="00162C65">
        <w:t>předkládání žádostí</w:t>
      </w:r>
      <w:r>
        <w:t xml:space="preserve">. MAS nemůže vyhlásit výzvu před vyhlášením výzvy ŘO OP TAK a nemůže ji ukončit později, než je stanoveno datum ukončení příjmů žádostí ve výzvě ŘO OP TAK. Přílohy výzvy MAS jsou tvořeny minimálně přílohami, které jsou uvedeny ve výzvě ŘO </w:t>
      </w:r>
      <w:r w:rsidR="008429A1">
        <w:t xml:space="preserve">OP TAK </w:t>
      </w:r>
      <w:r>
        <w:t xml:space="preserve">(případně je možné odkazovat </w:t>
      </w:r>
      <w:r>
        <w:lastRenderedPageBreak/>
        <w:t>na webové stránky ŘO</w:t>
      </w:r>
      <w:r w:rsidR="008429A1">
        <w:t xml:space="preserve"> OP TAK</w:t>
      </w:r>
      <w:r>
        <w:t xml:space="preserve">, kde jsou přílohy uloženy). Výzva MAS se vztahuje na území MAS, na kterém je realizována </w:t>
      </w:r>
      <w:r w:rsidR="00D8323D">
        <w:t>S</w:t>
      </w:r>
      <w:r>
        <w:t>CLLD.</w:t>
      </w:r>
    </w:p>
    <w:p w14:paraId="4352A34D" w14:textId="77777777" w:rsidR="004B5E39" w:rsidRPr="004B5E39" w:rsidRDefault="004B5E39" w:rsidP="004B5E39"/>
    <w:p w14:paraId="712C208A" w14:textId="544FA8D3" w:rsidR="00713948" w:rsidRPr="004B5E39" w:rsidRDefault="004B5E39" w:rsidP="004B5E39">
      <w:pPr>
        <w:tabs>
          <w:tab w:val="left" w:pos="1515"/>
        </w:tabs>
      </w:pPr>
      <w:r>
        <w:tab/>
      </w:r>
    </w:p>
    <w:sectPr w:rsidR="00713948" w:rsidRPr="004B5E39" w:rsidSect="006A255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268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4B3D26" w14:textId="77777777" w:rsidR="00A13053" w:rsidRDefault="00A13053" w:rsidP="00677FE0">
      <w:pPr>
        <w:spacing w:after="0" w:line="240" w:lineRule="auto"/>
      </w:pPr>
      <w:r>
        <w:separator/>
      </w:r>
    </w:p>
  </w:endnote>
  <w:endnote w:type="continuationSeparator" w:id="0">
    <w:p w14:paraId="50830565" w14:textId="77777777" w:rsidR="00A13053" w:rsidRDefault="00A13053" w:rsidP="00677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61CB7" w14:textId="77777777" w:rsidR="006A2551" w:rsidRDefault="006A255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48239" w14:textId="5BE67DF1" w:rsidR="00B86A38" w:rsidRDefault="006A2551" w:rsidP="00B86A38">
    <w:pPr>
      <w:pStyle w:val="Zpat"/>
    </w:pPr>
    <w:r>
      <w:rPr>
        <w:noProof/>
      </w:rPr>
      <w:drawing>
        <wp:anchor distT="0" distB="0" distL="114300" distR="114300" simplePos="0" relativeHeight="251666432" behindDoc="0" locked="0" layoutInCell="1" allowOverlap="1" wp14:anchorId="5904C82A" wp14:editId="3572F0A2">
          <wp:simplePos x="0" y="0"/>
          <wp:positionH relativeFrom="leftMargin">
            <wp:posOffset>900430</wp:posOffset>
          </wp:positionH>
          <wp:positionV relativeFrom="bottomMargin">
            <wp:posOffset>144145</wp:posOffset>
          </wp:positionV>
          <wp:extent cx="2916000" cy="396000"/>
          <wp:effectExtent l="0" t="0" r="0" b="444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6000" cy="3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8849ACE" w14:textId="77777777" w:rsidR="00677FE0" w:rsidRDefault="00677FE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ED7B8" w14:textId="77777777" w:rsidR="006A2551" w:rsidRDefault="006A255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4BCE1" w14:textId="77777777" w:rsidR="00A13053" w:rsidRDefault="00A13053" w:rsidP="00677FE0">
      <w:pPr>
        <w:spacing w:after="0" w:line="240" w:lineRule="auto"/>
      </w:pPr>
      <w:r>
        <w:separator/>
      </w:r>
    </w:p>
  </w:footnote>
  <w:footnote w:type="continuationSeparator" w:id="0">
    <w:p w14:paraId="2CB52729" w14:textId="77777777" w:rsidR="00A13053" w:rsidRDefault="00A13053" w:rsidP="00677F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FCE91" w14:textId="77777777" w:rsidR="006A2551" w:rsidRDefault="006A255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465BA" w14:textId="77777777" w:rsidR="006A2551" w:rsidRDefault="006A2551">
    <w:pPr>
      <w:pStyle w:val="Zhlav"/>
    </w:pPr>
  </w:p>
  <w:p w14:paraId="3810F1B3" w14:textId="77777777" w:rsidR="006A2551" w:rsidRDefault="006A2551">
    <w:pPr>
      <w:pStyle w:val="Zhlav"/>
    </w:pPr>
  </w:p>
  <w:p w14:paraId="331D4287" w14:textId="77777777" w:rsidR="006A2551" w:rsidRDefault="006A2551">
    <w:pPr>
      <w:pStyle w:val="Zhlav"/>
    </w:pPr>
  </w:p>
  <w:p w14:paraId="4B266AD7" w14:textId="17428AA2" w:rsidR="00B86A38" w:rsidRDefault="00A93A82">
    <w:pPr>
      <w:pStyle w:val="Zhlav"/>
    </w:pPr>
    <w:r>
      <w:rPr>
        <w:noProof/>
      </w:rPr>
      <w:drawing>
        <wp:anchor distT="0" distB="0" distL="114300" distR="114300" simplePos="0" relativeHeight="251667456" behindDoc="0" locked="0" layoutInCell="1" allowOverlap="1" wp14:anchorId="6C268D49" wp14:editId="7942EB1C">
          <wp:simplePos x="0" y="0"/>
          <wp:positionH relativeFrom="page">
            <wp:posOffset>900430</wp:posOffset>
          </wp:positionH>
          <wp:positionV relativeFrom="page">
            <wp:posOffset>450215</wp:posOffset>
          </wp:positionV>
          <wp:extent cx="1933200" cy="432000"/>
          <wp:effectExtent l="0" t="0" r="0" b="635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200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BDDA28F" w14:textId="1EA9C25B" w:rsidR="00B86A38" w:rsidRPr="00043698" w:rsidRDefault="00D8323D" w:rsidP="00B86A38">
    <w:pPr>
      <w:pStyle w:val="Zhlav"/>
      <w:jc w:val="center"/>
      <w:rPr>
        <w:b/>
        <w:sz w:val="24"/>
        <w:szCs w:val="24"/>
      </w:rPr>
    </w:pPr>
    <w:r>
      <w:rPr>
        <w:b/>
        <w:sz w:val="24"/>
        <w:szCs w:val="24"/>
      </w:rPr>
      <w:t>Povinnosti jednotlivých MAS</w:t>
    </w:r>
    <w:r w:rsidR="00AD5314">
      <w:rPr>
        <w:b/>
        <w:sz w:val="24"/>
        <w:szCs w:val="24"/>
      </w:rPr>
      <w:t xml:space="preserve"> při realizaci SCLLD</w:t>
    </w:r>
  </w:p>
  <w:p w14:paraId="20B2035F" w14:textId="77777777" w:rsidR="00677FE0" w:rsidRDefault="00677FE0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550A4" w14:textId="77777777" w:rsidR="006A2551" w:rsidRDefault="006A255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8068BAF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EC0400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644E8BC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DE894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7EEA4E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08C23B5"/>
    <w:multiLevelType w:val="multilevel"/>
    <w:tmpl w:val="E8A48D7C"/>
    <w:numStyleLink w:val="VariantaA-sla"/>
  </w:abstractNum>
  <w:abstractNum w:abstractNumId="6" w15:restartNumberingAfterBreak="0">
    <w:nsid w:val="02E83A8B"/>
    <w:multiLevelType w:val="multilevel"/>
    <w:tmpl w:val="E8BAE50A"/>
    <w:numStyleLink w:val="VariantaA-odrky"/>
  </w:abstractNum>
  <w:abstractNum w:abstractNumId="7" w15:restartNumberingAfterBreak="0">
    <w:nsid w:val="0402680D"/>
    <w:multiLevelType w:val="multilevel"/>
    <w:tmpl w:val="E8BAE50A"/>
    <w:numStyleLink w:val="VariantaA-odrky"/>
  </w:abstractNum>
  <w:abstractNum w:abstractNumId="8" w15:restartNumberingAfterBreak="0">
    <w:nsid w:val="040D1B93"/>
    <w:multiLevelType w:val="multilevel"/>
    <w:tmpl w:val="E8A48D7C"/>
    <w:styleLink w:val="VariantaA-sla"/>
    <w:lvl w:ilvl="0">
      <w:start w:val="1"/>
      <w:numFmt w:val="decimal"/>
      <w:pStyle w:val="slovanseznam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slovanseznam2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pStyle w:val="slovanseznam3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pStyle w:val="slovanseznam4"/>
      <w:lvlText w:val="%1.%2.%3.%4."/>
      <w:lvlJc w:val="left"/>
      <w:pPr>
        <w:tabs>
          <w:tab w:val="num" w:pos="1474"/>
        </w:tabs>
        <w:ind w:left="2268" w:hanging="794"/>
      </w:pPr>
      <w:rPr>
        <w:rFonts w:hint="default"/>
      </w:rPr>
    </w:lvl>
    <w:lvl w:ilvl="4">
      <w:start w:val="1"/>
      <w:numFmt w:val="decimal"/>
      <w:pStyle w:val="slovanseznam5"/>
      <w:lvlText w:val="%1.%2.%3.%4.%5."/>
      <w:lvlJc w:val="left"/>
      <w:pPr>
        <w:ind w:left="323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66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32"/>
        </w:tabs>
        <w:ind w:left="4536" w:hanging="130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32"/>
        </w:tabs>
        <w:ind w:left="4706" w:hanging="147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76" w:hanging="1644"/>
      </w:pPr>
      <w:rPr>
        <w:rFonts w:hint="default"/>
      </w:rPr>
    </w:lvl>
  </w:abstractNum>
  <w:abstractNum w:abstractNumId="9" w15:restartNumberingAfterBreak="0">
    <w:nsid w:val="0479347F"/>
    <w:multiLevelType w:val="multilevel"/>
    <w:tmpl w:val="3320A8B2"/>
    <w:numStyleLink w:val="VariantaB-odrky"/>
  </w:abstractNum>
  <w:abstractNum w:abstractNumId="10" w15:restartNumberingAfterBreak="0">
    <w:nsid w:val="04D643EE"/>
    <w:multiLevelType w:val="multilevel"/>
    <w:tmpl w:val="E8A48D7C"/>
    <w:numStyleLink w:val="VariantaA-sla"/>
  </w:abstractNum>
  <w:abstractNum w:abstractNumId="11" w15:restartNumberingAfterBreak="0">
    <w:nsid w:val="0BDD4BBA"/>
    <w:multiLevelType w:val="multilevel"/>
    <w:tmpl w:val="E8BAE50A"/>
    <w:numStyleLink w:val="VariantaA-odrky"/>
  </w:abstractNum>
  <w:abstractNum w:abstractNumId="12" w15:restartNumberingAfterBreak="0">
    <w:nsid w:val="0D786F4D"/>
    <w:multiLevelType w:val="multilevel"/>
    <w:tmpl w:val="0A5A7CA2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74"/>
        </w:tabs>
        <w:ind w:left="2211" w:hanging="73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75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9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13" w15:restartNumberingAfterBreak="0">
    <w:nsid w:val="130316F8"/>
    <w:multiLevelType w:val="multilevel"/>
    <w:tmpl w:val="3320A8B2"/>
    <w:numStyleLink w:val="VariantaB-odrky"/>
  </w:abstractNum>
  <w:abstractNum w:abstractNumId="14" w15:restartNumberingAfterBreak="0">
    <w:nsid w:val="13FB2F1F"/>
    <w:multiLevelType w:val="multilevel"/>
    <w:tmpl w:val="E8BAE50A"/>
    <w:numStyleLink w:val="VariantaA-odrky"/>
  </w:abstractNum>
  <w:abstractNum w:abstractNumId="15" w15:restartNumberingAfterBreak="0">
    <w:nsid w:val="15587B24"/>
    <w:multiLevelType w:val="multilevel"/>
    <w:tmpl w:val="E8BAE50A"/>
    <w:numStyleLink w:val="VariantaA-odrky"/>
  </w:abstractNum>
  <w:abstractNum w:abstractNumId="16" w15:restartNumberingAfterBreak="0">
    <w:nsid w:val="1615572B"/>
    <w:multiLevelType w:val="multilevel"/>
    <w:tmpl w:val="3320A8B2"/>
    <w:styleLink w:val="VariantaB-odrky"/>
    <w:lvl w:ilvl="0">
      <w:start w:val="1"/>
      <w:numFmt w:val="bullet"/>
      <w:pStyle w:val="SeznamsodrkamiB"/>
      <w:lvlText w:val="—"/>
      <w:lvlJc w:val="left"/>
      <w:pPr>
        <w:ind w:left="357" w:hanging="357"/>
      </w:pPr>
      <w:rPr>
        <w:rFonts w:ascii="Calibri" w:hAnsi="Calibri" w:hint="default"/>
        <w:sz w:val="16"/>
      </w:rPr>
    </w:lvl>
    <w:lvl w:ilvl="1">
      <w:start w:val="1"/>
      <w:numFmt w:val="bullet"/>
      <w:pStyle w:val="SeznamsodrkamiB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B3"/>
      <w:lvlText w:val=""/>
      <w:lvlJc w:val="left"/>
      <w:pPr>
        <w:ind w:left="1071" w:hanging="357"/>
      </w:pPr>
      <w:rPr>
        <w:rFonts w:ascii="Wingdings 2" w:hAnsi="Wingdings 2" w:hint="default"/>
      </w:rPr>
    </w:lvl>
    <w:lvl w:ilvl="3">
      <w:start w:val="1"/>
      <w:numFmt w:val="bullet"/>
      <w:pStyle w:val="SeznamsodrkamiB4"/>
      <w:lvlText w:val=""/>
      <w:lvlJc w:val="left"/>
      <w:pPr>
        <w:ind w:left="1428" w:hanging="357"/>
      </w:pPr>
      <w:rPr>
        <w:rFonts w:ascii="Wingdings 2" w:hAnsi="Wingdings 2" w:hint="default"/>
      </w:rPr>
    </w:lvl>
    <w:lvl w:ilvl="4">
      <w:start w:val="1"/>
      <w:numFmt w:val="bullet"/>
      <w:pStyle w:val="SeznamsodrkamiB5"/>
      <w:lvlText w:val=""/>
      <w:lvlJc w:val="left"/>
      <w:pPr>
        <w:ind w:left="1785" w:hanging="357"/>
      </w:pPr>
      <w:rPr>
        <w:rFonts w:ascii="Wingdings 2" w:hAnsi="Wingdings 2" w:hint="default"/>
      </w:rPr>
    </w:lvl>
    <w:lvl w:ilvl="5">
      <w:start w:val="1"/>
      <w:numFmt w:val="bullet"/>
      <w:lvlText w:val=""/>
      <w:lvlJc w:val="left"/>
      <w:pPr>
        <w:ind w:left="2142" w:hanging="357"/>
      </w:pPr>
      <w:rPr>
        <w:rFonts w:ascii="Wingdings 2" w:hAnsi="Wingdings 2" w:cs="Times New Roman" w:hint="default"/>
      </w:rPr>
    </w:lvl>
    <w:lvl w:ilvl="6">
      <w:start w:val="1"/>
      <w:numFmt w:val="bullet"/>
      <w:lvlText w:val=""/>
      <w:lvlJc w:val="left"/>
      <w:pPr>
        <w:ind w:left="2499" w:hanging="357"/>
      </w:pPr>
      <w:rPr>
        <w:rFonts w:ascii="Wingdings 2" w:hAnsi="Wingdings 2" w:cs="Times New Roman" w:hint="default"/>
      </w:rPr>
    </w:lvl>
    <w:lvl w:ilvl="7">
      <w:start w:val="1"/>
      <w:numFmt w:val="bullet"/>
      <w:lvlText w:val=""/>
      <w:lvlJc w:val="left"/>
      <w:pPr>
        <w:ind w:left="2856" w:hanging="357"/>
      </w:pPr>
      <w:rPr>
        <w:rFonts w:ascii="Wingdings 2" w:hAnsi="Wingdings 2" w:cs="Times New Roman" w:hint="default"/>
      </w:rPr>
    </w:lvl>
    <w:lvl w:ilvl="8">
      <w:start w:val="1"/>
      <w:numFmt w:val="bullet"/>
      <w:lvlText w:val=""/>
      <w:lvlJc w:val="left"/>
      <w:pPr>
        <w:ind w:left="3213" w:hanging="357"/>
      </w:pPr>
      <w:rPr>
        <w:rFonts w:ascii="Wingdings 2" w:hAnsi="Wingdings 2" w:cs="Times New Roman" w:hint="default"/>
      </w:rPr>
    </w:lvl>
  </w:abstractNum>
  <w:abstractNum w:abstractNumId="17" w15:restartNumberingAfterBreak="0">
    <w:nsid w:val="191872DA"/>
    <w:multiLevelType w:val="multilevel"/>
    <w:tmpl w:val="E8A48D7C"/>
    <w:numStyleLink w:val="VariantaA-sla"/>
  </w:abstractNum>
  <w:abstractNum w:abstractNumId="18" w15:restartNumberingAfterBreak="0">
    <w:nsid w:val="19987FCF"/>
    <w:multiLevelType w:val="multilevel"/>
    <w:tmpl w:val="0D8ABE32"/>
    <w:numStyleLink w:val="VariantaB-sla"/>
  </w:abstractNum>
  <w:abstractNum w:abstractNumId="19" w15:restartNumberingAfterBreak="0">
    <w:nsid w:val="1D3068A6"/>
    <w:multiLevelType w:val="multilevel"/>
    <w:tmpl w:val="3320A8B2"/>
    <w:numStyleLink w:val="VariantaB-odrky"/>
  </w:abstractNum>
  <w:abstractNum w:abstractNumId="20" w15:restartNumberingAfterBreak="0">
    <w:nsid w:val="1D464EC2"/>
    <w:multiLevelType w:val="multilevel"/>
    <w:tmpl w:val="E8BAE50A"/>
    <w:numStyleLink w:val="VariantaA-odrky"/>
  </w:abstractNum>
  <w:abstractNum w:abstractNumId="21" w15:restartNumberingAfterBreak="0">
    <w:nsid w:val="1E3F1C70"/>
    <w:multiLevelType w:val="hybridMultilevel"/>
    <w:tmpl w:val="07AE0046"/>
    <w:lvl w:ilvl="0" w:tplc="040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2" w15:restartNumberingAfterBreak="0">
    <w:nsid w:val="1EAB39CE"/>
    <w:multiLevelType w:val="multilevel"/>
    <w:tmpl w:val="E8BAE50A"/>
    <w:numStyleLink w:val="VariantaA-odrky"/>
  </w:abstractNum>
  <w:abstractNum w:abstractNumId="23" w15:restartNumberingAfterBreak="0">
    <w:nsid w:val="289A5EA2"/>
    <w:multiLevelType w:val="multilevel"/>
    <w:tmpl w:val="E8BAE50A"/>
    <w:numStyleLink w:val="VariantaA-odrky"/>
  </w:abstractNum>
  <w:abstractNum w:abstractNumId="24" w15:restartNumberingAfterBreak="0">
    <w:nsid w:val="28AB573E"/>
    <w:multiLevelType w:val="multilevel"/>
    <w:tmpl w:val="3320A8B2"/>
    <w:numStyleLink w:val="VariantaB-odrky"/>
  </w:abstractNum>
  <w:abstractNum w:abstractNumId="25" w15:restartNumberingAfterBreak="0">
    <w:nsid w:val="2A5F2D39"/>
    <w:multiLevelType w:val="multilevel"/>
    <w:tmpl w:val="E8BAE50A"/>
    <w:numStyleLink w:val="VariantaA-odrky"/>
  </w:abstractNum>
  <w:abstractNum w:abstractNumId="26" w15:restartNumberingAfterBreak="0">
    <w:nsid w:val="2DBB2CE6"/>
    <w:multiLevelType w:val="multilevel"/>
    <w:tmpl w:val="E8BAE50A"/>
    <w:numStyleLink w:val="VariantaA-odrky"/>
  </w:abstractNum>
  <w:abstractNum w:abstractNumId="27" w15:restartNumberingAfterBreak="0">
    <w:nsid w:val="355131EF"/>
    <w:multiLevelType w:val="multilevel"/>
    <w:tmpl w:val="E8A48D7C"/>
    <w:numStyleLink w:val="VariantaA-sla"/>
  </w:abstractNum>
  <w:abstractNum w:abstractNumId="28" w15:restartNumberingAfterBreak="0">
    <w:nsid w:val="3EE47971"/>
    <w:multiLevelType w:val="hybridMultilevel"/>
    <w:tmpl w:val="86F623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306389"/>
    <w:multiLevelType w:val="multilevel"/>
    <w:tmpl w:val="E8BAE50A"/>
    <w:numStyleLink w:val="VariantaA-odrky"/>
  </w:abstractNum>
  <w:abstractNum w:abstractNumId="30" w15:restartNumberingAfterBreak="0">
    <w:nsid w:val="4F89775E"/>
    <w:multiLevelType w:val="multilevel"/>
    <w:tmpl w:val="0D8ABE32"/>
    <w:styleLink w:val="VariantaB-sla"/>
    <w:lvl w:ilvl="0">
      <w:start w:val="1"/>
      <w:numFmt w:val="decimal"/>
      <w:pStyle w:val="slovanseznamB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slovanseznamB2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slovanseznamB3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slovanseznamB4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slovanseznamB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4F9C6226"/>
    <w:multiLevelType w:val="hybridMultilevel"/>
    <w:tmpl w:val="29309B7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290926"/>
    <w:multiLevelType w:val="multilevel"/>
    <w:tmpl w:val="E8BAE50A"/>
    <w:numStyleLink w:val="VariantaA-odrky"/>
  </w:abstractNum>
  <w:abstractNum w:abstractNumId="33" w15:restartNumberingAfterBreak="0">
    <w:nsid w:val="533902EA"/>
    <w:multiLevelType w:val="multilevel"/>
    <w:tmpl w:val="E8BAE50A"/>
    <w:numStyleLink w:val="VariantaA-odrky"/>
  </w:abstractNum>
  <w:abstractNum w:abstractNumId="34" w15:restartNumberingAfterBreak="0">
    <w:nsid w:val="56D20557"/>
    <w:multiLevelType w:val="hybridMultilevel"/>
    <w:tmpl w:val="0A68A4A2"/>
    <w:lvl w:ilvl="0" w:tplc="A97815CC">
      <w:start w:val="1"/>
      <w:numFmt w:val="decimal"/>
      <w:pStyle w:val="Nadpis1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71C11E2"/>
    <w:multiLevelType w:val="multilevel"/>
    <w:tmpl w:val="E8A48D7C"/>
    <w:numStyleLink w:val="VariantaA-sla"/>
  </w:abstractNum>
  <w:abstractNum w:abstractNumId="36" w15:restartNumberingAfterBreak="0">
    <w:nsid w:val="58A321E4"/>
    <w:multiLevelType w:val="multilevel"/>
    <w:tmpl w:val="E8BAE50A"/>
    <w:styleLink w:val="VariantaA-odrky"/>
    <w:lvl w:ilvl="0">
      <w:start w:val="1"/>
      <w:numFmt w:val="bullet"/>
      <w:pStyle w:val="Seznamsodrkami"/>
      <w:lvlText w:val=""/>
      <w:lvlJc w:val="left"/>
      <w:pPr>
        <w:ind w:left="357" w:hanging="357"/>
      </w:pPr>
      <w:rPr>
        <w:rFonts w:ascii="Wingdings" w:hAnsi="Wingdings" w:hint="default"/>
        <w:sz w:val="16"/>
      </w:rPr>
    </w:lvl>
    <w:lvl w:ilvl="1">
      <w:start w:val="1"/>
      <w:numFmt w:val="bullet"/>
      <w:pStyle w:val="Seznamsodrkami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3"/>
      <w:lvlText w:val=""/>
      <w:lvlJc w:val="left"/>
      <w:pPr>
        <w:ind w:left="1071" w:hanging="357"/>
      </w:pPr>
      <w:rPr>
        <w:rFonts w:ascii="Wingdings" w:hAnsi="Wingdings" w:hint="default"/>
        <w:sz w:val="10"/>
      </w:rPr>
    </w:lvl>
    <w:lvl w:ilvl="3">
      <w:start w:val="1"/>
      <w:numFmt w:val="bullet"/>
      <w:pStyle w:val="Seznamsodrkami4"/>
      <w:lvlText w:val=""/>
      <w:lvlJc w:val="left"/>
      <w:pPr>
        <w:ind w:left="1428" w:hanging="357"/>
      </w:pPr>
      <w:rPr>
        <w:rFonts w:ascii="Wingdings" w:hAnsi="Wingdings" w:hint="default"/>
        <w:sz w:val="10"/>
      </w:rPr>
    </w:lvl>
    <w:lvl w:ilvl="4">
      <w:start w:val="1"/>
      <w:numFmt w:val="bullet"/>
      <w:pStyle w:val="Seznamsodrkami5"/>
      <w:lvlText w:val=""/>
      <w:lvlJc w:val="left"/>
      <w:pPr>
        <w:ind w:left="1785" w:hanging="357"/>
      </w:pPr>
      <w:rPr>
        <w:rFonts w:ascii="Wingdings" w:hAnsi="Wingdings" w:hint="default"/>
        <w:sz w:val="10"/>
      </w:rPr>
    </w:lvl>
    <w:lvl w:ilvl="5">
      <w:start w:val="1"/>
      <w:numFmt w:val="bullet"/>
      <w:lvlText w:val=""/>
      <w:lvlJc w:val="left"/>
      <w:pPr>
        <w:ind w:left="2142" w:hanging="357"/>
      </w:pPr>
      <w:rPr>
        <w:rFonts w:ascii="Wingdings" w:hAnsi="Wingdings" w:hint="default"/>
        <w:sz w:val="10"/>
      </w:rPr>
    </w:lvl>
    <w:lvl w:ilvl="6">
      <w:start w:val="1"/>
      <w:numFmt w:val="bullet"/>
      <w:lvlText w:val=""/>
      <w:lvlJc w:val="left"/>
      <w:pPr>
        <w:ind w:left="2499" w:hanging="357"/>
      </w:pPr>
      <w:rPr>
        <w:rFonts w:ascii="Wingdings" w:hAnsi="Wingdings" w:hint="default"/>
        <w:sz w:val="10"/>
      </w:rPr>
    </w:lvl>
    <w:lvl w:ilvl="7">
      <w:start w:val="1"/>
      <w:numFmt w:val="bullet"/>
      <w:lvlText w:val=""/>
      <w:lvlJc w:val="left"/>
      <w:pPr>
        <w:ind w:left="2856" w:hanging="357"/>
      </w:pPr>
      <w:rPr>
        <w:rFonts w:ascii="Wingdings" w:hAnsi="Wingdings" w:hint="default"/>
        <w:sz w:val="10"/>
      </w:rPr>
    </w:lvl>
    <w:lvl w:ilvl="8">
      <w:start w:val="1"/>
      <w:numFmt w:val="bullet"/>
      <w:lvlText w:val=""/>
      <w:lvlJc w:val="left"/>
      <w:pPr>
        <w:ind w:left="3213" w:hanging="357"/>
      </w:pPr>
      <w:rPr>
        <w:rFonts w:ascii="Wingdings" w:hAnsi="Wingdings" w:hint="default"/>
        <w:color w:val="000000" w:themeColor="text1"/>
        <w:sz w:val="10"/>
      </w:rPr>
    </w:lvl>
  </w:abstractNum>
  <w:abstractNum w:abstractNumId="37" w15:restartNumberingAfterBreak="0">
    <w:nsid w:val="5AF35F43"/>
    <w:multiLevelType w:val="multilevel"/>
    <w:tmpl w:val="0D8ABE32"/>
    <w:numStyleLink w:val="VariantaB-sla"/>
  </w:abstractNum>
  <w:abstractNum w:abstractNumId="38" w15:restartNumberingAfterBreak="0">
    <w:nsid w:val="5FCB2F0D"/>
    <w:multiLevelType w:val="hybridMultilevel"/>
    <w:tmpl w:val="B96C1C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FF92166"/>
    <w:multiLevelType w:val="hybridMultilevel"/>
    <w:tmpl w:val="0310EF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0B952C4"/>
    <w:multiLevelType w:val="hybridMultilevel"/>
    <w:tmpl w:val="37AE8E52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5AE65AA"/>
    <w:multiLevelType w:val="hybridMultilevel"/>
    <w:tmpl w:val="6C56C03C"/>
    <w:lvl w:ilvl="0" w:tplc="999CA2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F4A700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36"/>
  </w:num>
  <w:num w:numId="3">
    <w:abstractNumId w:val="19"/>
  </w:num>
  <w:num w:numId="4">
    <w:abstractNumId w:val="14"/>
  </w:num>
  <w:num w:numId="5">
    <w:abstractNumId w:val="5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1" w:hanging="49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474" w:hanging="623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474"/>
          </w:tabs>
          <w:ind w:left="2211" w:hanging="73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3175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4309" w:hanging="1134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6">
    <w:abstractNumId w:val="30"/>
  </w:num>
  <w:num w:numId="7">
    <w:abstractNumId w:val="7"/>
  </w:num>
  <w:num w:numId="8">
    <w:abstractNumId w:val="35"/>
  </w:num>
  <w:num w:numId="9">
    <w:abstractNumId w:val="5"/>
  </w:num>
  <w:num w:numId="10">
    <w:abstractNumId w:val="2"/>
  </w:num>
  <w:num w:numId="11">
    <w:abstractNumId w:val="1"/>
  </w:num>
  <w:num w:numId="12">
    <w:abstractNumId w:val="0"/>
  </w:num>
  <w:num w:numId="13">
    <w:abstractNumId w:val="33"/>
  </w:num>
  <w:num w:numId="14">
    <w:abstractNumId w:val="4"/>
  </w:num>
  <w:num w:numId="15">
    <w:abstractNumId w:val="3"/>
  </w:num>
  <w:num w:numId="16">
    <w:abstractNumId w:val="30"/>
  </w:num>
  <w:num w:numId="17">
    <w:abstractNumId w:val="20"/>
  </w:num>
  <w:num w:numId="18">
    <w:abstractNumId w:val="6"/>
  </w:num>
  <w:num w:numId="19">
    <w:abstractNumId w:val="12"/>
  </w:num>
  <w:num w:numId="20">
    <w:abstractNumId w:val="8"/>
  </w:num>
  <w:num w:numId="21">
    <w:abstractNumId w:val="27"/>
  </w:num>
  <w:num w:numId="22">
    <w:abstractNumId w:val="10"/>
  </w:num>
  <w:num w:numId="23">
    <w:abstractNumId w:val="22"/>
  </w:num>
  <w:num w:numId="24">
    <w:abstractNumId w:val="11"/>
  </w:num>
  <w:num w:numId="25">
    <w:abstractNumId w:val="15"/>
  </w:num>
  <w:num w:numId="26">
    <w:abstractNumId w:val="29"/>
  </w:num>
  <w:num w:numId="27">
    <w:abstractNumId w:val="26"/>
  </w:num>
  <w:num w:numId="28">
    <w:abstractNumId w:val="25"/>
  </w:num>
  <w:num w:numId="29">
    <w:abstractNumId w:val="18"/>
  </w:num>
  <w:num w:numId="30">
    <w:abstractNumId w:val="32"/>
  </w:num>
  <w:num w:numId="31">
    <w:abstractNumId w:val="37"/>
  </w:num>
  <w:num w:numId="32">
    <w:abstractNumId w:val="23"/>
  </w:num>
  <w:num w:numId="33">
    <w:abstractNumId w:val="17"/>
  </w:num>
  <w:num w:numId="34">
    <w:abstractNumId w:val="9"/>
  </w:num>
  <w:num w:numId="35">
    <w:abstractNumId w:val="24"/>
  </w:num>
  <w:num w:numId="36">
    <w:abstractNumId w:val="13"/>
  </w:num>
  <w:num w:numId="37">
    <w:abstractNumId w:val="41"/>
  </w:num>
  <w:num w:numId="38">
    <w:abstractNumId w:val="39"/>
  </w:num>
  <w:num w:numId="39">
    <w:abstractNumId w:val="40"/>
  </w:num>
  <w:num w:numId="40">
    <w:abstractNumId w:val="21"/>
  </w:num>
  <w:num w:numId="41">
    <w:abstractNumId w:val="28"/>
  </w:num>
  <w:num w:numId="42">
    <w:abstractNumId w:val="31"/>
  </w:num>
  <w:num w:numId="43">
    <w:abstractNumId w:val="34"/>
  </w:num>
  <w:num w:numId="44">
    <w:abstractNumId w:val="34"/>
  </w:num>
  <w:num w:numId="45">
    <w:abstractNumId w:val="34"/>
  </w:num>
  <w:num w:numId="46">
    <w:abstractNumId w:val="3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proofState w:spelling="clean" w:grammar="clean"/>
  <w:stylePaneFormatFilter w:val="D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1"/>
  <w:trackRevisions/>
  <w:defaultTabStop w:val="708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053"/>
    <w:rsid w:val="00015306"/>
    <w:rsid w:val="0002674B"/>
    <w:rsid w:val="00034B94"/>
    <w:rsid w:val="0004162E"/>
    <w:rsid w:val="0004786B"/>
    <w:rsid w:val="000507D3"/>
    <w:rsid w:val="00060EC5"/>
    <w:rsid w:val="00063405"/>
    <w:rsid w:val="000809B9"/>
    <w:rsid w:val="00084F01"/>
    <w:rsid w:val="00090B40"/>
    <w:rsid w:val="00095A0A"/>
    <w:rsid w:val="000B1B3D"/>
    <w:rsid w:val="000C4CAF"/>
    <w:rsid w:val="00101A9A"/>
    <w:rsid w:val="00121485"/>
    <w:rsid w:val="00122C99"/>
    <w:rsid w:val="001259DB"/>
    <w:rsid w:val="001268B0"/>
    <w:rsid w:val="00142846"/>
    <w:rsid w:val="00145FF0"/>
    <w:rsid w:val="00162C65"/>
    <w:rsid w:val="0016360C"/>
    <w:rsid w:val="00175B68"/>
    <w:rsid w:val="0018051B"/>
    <w:rsid w:val="001946D0"/>
    <w:rsid w:val="001A1D46"/>
    <w:rsid w:val="001B1E4A"/>
    <w:rsid w:val="001C6C38"/>
    <w:rsid w:val="001D27C0"/>
    <w:rsid w:val="001E74C3"/>
    <w:rsid w:val="001F6937"/>
    <w:rsid w:val="001F74B5"/>
    <w:rsid w:val="00220DE3"/>
    <w:rsid w:val="00231AD1"/>
    <w:rsid w:val="0025290D"/>
    <w:rsid w:val="00260372"/>
    <w:rsid w:val="00262DAF"/>
    <w:rsid w:val="0027197C"/>
    <w:rsid w:val="00285AED"/>
    <w:rsid w:val="002A3251"/>
    <w:rsid w:val="002E2442"/>
    <w:rsid w:val="002F0E8C"/>
    <w:rsid w:val="00310FA0"/>
    <w:rsid w:val="00320481"/>
    <w:rsid w:val="003250CB"/>
    <w:rsid w:val="00333FE0"/>
    <w:rsid w:val="00363201"/>
    <w:rsid w:val="00363FC8"/>
    <w:rsid w:val="0039063C"/>
    <w:rsid w:val="003A46A8"/>
    <w:rsid w:val="003A51AA"/>
    <w:rsid w:val="003B565A"/>
    <w:rsid w:val="003D006F"/>
    <w:rsid w:val="003D00A1"/>
    <w:rsid w:val="004061B8"/>
    <w:rsid w:val="0041427F"/>
    <w:rsid w:val="004227CD"/>
    <w:rsid w:val="0043526D"/>
    <w:rsid w:val="004509E5"/>
    <w:rsid w:val="00471C18"/>
    <w:rsid w:val="00485B65"/>
    <w:rsid w:val="00486FB9"/>
    <w:rsid w:val="00495892"/>
    <w:rsid w:val="004B5E39"/>
    <w:rsid w:val="004C212A"/>
    <w:rsid w:val="004C2451"/>
    <w:rsid w:val="004D0C6E"/>
    <w:rsid w:val="00500232"/>
    <w:rsid w:val="005034BC"/>
    <w:rsid w:val="00504668"/>
    <w:rsid w:val="00511C33"/>
    <w:rsid w:val="00514071"/>
    <w:rsid w:val="0051454F"/>
    <w:rsid w:val="00522FBE"/>
    <w:rsid w:val="0052347D"/>
    <w:rsid w:val="00526D77"/>
    <w:rsid w:val="005455E1"/>
    <w:rsid w:val="005502BD"/>
    <w:rsid w:val="005555F3"/>
    <w:rsid w:val="005563C7"/>
    <w:rsid w:val="00556787"/>
    <w:rsid w:val="00557E80"/>
    <w:rsid w:val="005623A4"/>
    <w:rsid w:val="00570E88"/>
    <w:rsid w:val="00582276"/>
    <w:rsid w:val="005C2560"/>
    <w:rsid w:val="005F51B6"/>
    <w:rsid w:val="005F7585"/>
    <w:rsid w:val="00605759"/>
    <w:rsid w:val="00650C6C"/>
    <w:rsid w:val="00652FE6"/>
    <w:rsid w:val="00667898"/>
    <w:rsid w:val="00677FE0"/>
    <w:rsid w:val="006A2551"/>
    <w:rsid w:val="006D04EF"/>
    <w:rsid w:val="006E2FB0"/>
    <w:rsid w:val="007102D2"/>
    <w:rsid w:val="00711133"/>
    <w:rsid w:val="00713948"/>
    <w:rsid w:val="0075119F"/>
    <w:rsid w:val="00753A27"/>
    <w:rsid w:val="0079342A"/>
    <w:rsid w:val="007A4164"/>
    <w:rsid w:val="007A68F4"/>
    <w:rsid w:val="007B0D0A"/>
    <w:rsid w:val="007B4949"/>
    <w:rsid w:val="007D15D5"/>
    <w:rsid w:val="007F0BC6"/>
    <w:rsid w:val="007F6437"/>
    <w:rsid w:val="008248DE"/>
    <w:rsid w:val="00831374"/>
    <w:rsid w:val="00842082"/>
    <w:rsid w:val="008429A1"/>
    <w:rsid w:val="00850417"/>
    <w:rsid w:val="00857580"/>
    <w:rsid w:val="00865238"/>
    <w:rsid w:val="008667BF"/>
    <w:rsid w:val="00884B07"/>
    <w:rsid w:val="0089041B"/>
    <w:rsid w:val="00895645"/>
    <w:rsid w:val="008A7851"/>
    <w:rsid w:val="008C3782"/>
    <w:rsid w:val="008C734F"/>
    <w:rsid w:val="008D4A32"/>
    <w:rsid w:val="008D593A"/>
    <w:rsid w:val="008E7760"/>
    <w:rsid w:val="0091061F"/>
    <w:rsid w:val="00922001"/>
    <w:rsid w:val="00922C17"/>
    <w:rsid w:val="00942DDD"/>
    <w:rsid w:val="009516A8"/>
    <w:rsid w:val="0097705C"/>
    <w:rsid w:val="009F393D"/>
    <w:rsid w:val="009F4048"/>
    <w:rsid w:val="009F4BA5"/>
    <w:rsid w:val="009F7625"/>
    <w:rsid w:val="009F7F46"/>
    <w:rsid w:val="00A000BF"/>
    <w:rsid w:val="00A0587E"/>
    <w:rsid w:val="00A13053"/>
    <w:rsid w:val="00A21A86"/>
    <w:rsid w:val="00A23DFD"/>
    <w:rsid w:val="00A275BC"/>
    <w:rsid w:val="00A464B4"/>
    <w:rsid w:val="00A522F4"/>
    <w:rsid w:val="00A63D6B"/>
    <w:rsid w:val="00A721BD"/>
    <w:rsid w:val="00A84B52"/>
    <w:rsid w:val="00A8660F"/>
    <w:rsid w:val="00A93A82"/>
    <w:rsid w:val="00A95C48"/>
    <w:rsid w:val="00AA7056"/>
    <w:rsid w:val="00AB31C6"/>
    <w:rsid w:val="00AB523B"/>
    <w:rsid w:val="00AB6AA2"/>
    <w:rsid w:val="00AD5314"/>
    <w:rsid w:val="00AD7E40"/>
    <w:rsid w:val="00AF5EC0"/>
    <w:rsid w:val="00B03213"/>
    <w:rsid w:val="00B1477A"/>
    <w:rsid w:val="00B20993"/>
    <w:rsid w:val="00B421C6"/>
    <w:rsid w:val="00B42E96"/>
    <w:rsid w:val="00B477FC"/>
    <w:rsid w:val="00B50EE6"/>
    <w:rsid w:val="00B52185"/>
    <w:rsid w:val="00B73412"/>
    <w:rsid w:val="00B86A38"/>
    <w:rsid w:val="00B9753A"/>
    <w:rsid w:val="00BB479C"/>
    <w:rsid w:val="00BC4720"/>
    <w:rsid w:val="00BD75A2"/>
    <w:rsid w:val="00C2017A"/>
    <w:rsid w:val="00C2026B"/>
    <w:rsid w:val="00C20470"/>
    <w:rsid w:val="00C30834"/>
    <w:rsid w:val="00C34B2F"/>
    <w:rsid w:val="00C4641B"/>
    <w:rsid w:val="00C507C0"/>
    <w:rsid w:val="00C51467"/>
    <w:rsid w:val="00C63F40"/>
    <w:rsid w:val="00C6690E"/>
    <w:rsid w:val="00C703C5"/>
    <w:rsid w:val="00C805F2"/>
    <w:rsid w:val="00C80CB9"/>
    <w:rsid w:val="00C96EFE"/>
    <w:rsid w:val="00CA240E"/>
    <w:rsid w:val="00CC0C2A"/>
    <w:rsid w:val="00CC5E40"/>
    <w:rsid w:val="00CE276C"/>
    <w:rsid w:val="00CE3362"/>
    <w:rsid w:val="00CF76DE"/>
    <w:rsid w:val="00D1569F"/>
    <w:rsid w:val="00D20B1E"/>
    <w:rsid w:val="00D22462"/>
    <w:rsid w:val="00D230AC"/>
    <w:rsid w:val="00D32489"/>
    <w:rsid w:val="00D3349E"/>
    <w:rsid w:val="00D73CB8"/>
    <w:rsid w:val="00D8323D"/>
    <w:rsid w:val="00D87AF0"/>
    <w:rsid w:val="00DA7591"/>
    <w:rsid w:val="00DE78F0"/>
    <w:rsid w:val="00E137AF"/>
    <w:rsid w:val="00E17181"/>
    <w:rsid w:val="00E279FD"/>
    <w:rsid w:val="00E32798"/>
    <w:rsid w:val="00E33CC8"/>
    <w:rsid w:val="00E51C91"/>
    <w:rsid w:val="00E667C1"/>
    <w:rsid w:val="00E7762D"/>
    <w:rsid w:val="00E8111A"/>
    <w:rsid w:val="00EB1741"/>
    <w:rsid w:val="00EC3F88"/>
    <w:rsid w:val="00ED36D8"/>
    <w:rsid w:val="00EE5BAF"/>
    <w:rsid w:val="00EE6BD7"/>
    <w:rsid w:val="00EF13F1"/>
    <w:rsid w:val="00F05D5B"/>
    <w:rsid w:val="00F0689D"/>
    <w:rsid w:val="00F16232"/>
    <w:rsid w:val="00F76154"/>
    <w:rsid w:val="00F92BDE"/>
    <w:rsid w:val="00FB01B5"/>
    <w:rsid w:val="00FB32F9"/>
    <w:rsid w:val="00FE3387"/>
    <w:rsid w:val="00FE5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715A88C3"/>
  <w15:chartTrackingRefBased/>
  <w15:docId w15:val="{FB013A5E-80E6-4A1E-AC20-E93075F2D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7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qFormat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7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5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nhideWhenUsed="1" w:qFormat="1"/>
    <w:lsdException w:name="Bibliography" w:semiHidden="1" w:uiPriority="38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0587E"/>
    <w:pPr>
      <w:spacing w:after="160" w:line="293" w:lineRule="auto"/>
    </w:pPr>
    <w:rPr>
      <w:color w:val="000000" w:themeColor="text1"/>
    </w:rPr>
  </w:style>
  <w:style w:type="paragraph" w:styleId="Nadpis1">
    <w:name w:val="heading 1"/>
    <w:basedOn w:val="Normln"/>
    <w:next w:val="Normln"/>
    <w:link w:val="Nadpis1Char"/>
    <w:uiPriority w:val="7"/>
    <w:qFormat/>
    <w:rsid w:val="009F4048"/>
    <w:pPr>
      <w:keepNext/>
      <w:keepLines/>
      <w:numPr>
        <w:numId w:val="43"/>
      </w:numPr>
      <w:spacing w:before="160" w:after="0"/>
      <w:outlineLvl w:val="0"/>
    </w:pPr>
    <w:rPr>
      <w:rFonts w:asciiTheme="majorHAnsi" w:eastAsiaTheme="majorEastAsia" w:hAnsiTheme="majorHAnsi" w:cstheme="majorBidi"/>
      <w:b/>
      <w:sz w:val="24"/>
      <w:szCs w:val="32"/>
    </w:rPr>
  </w:style>
  <w:style w:type="paragraph" w:styleId="Nadpis2">
    <w:name w:val="heading 2"/>
    <w:basedOn w:val="Normln"/>
    <w:next w:val="Normln"/>
    <w:link w:val="Nadpis2Char"/>
    <w:uiPriority w:val="7"/>
    <w:unhideWhenUsed/>
    <w:qFormat/>
    <w:rsid w:val="00063405"/>
    <w:pPr>
      <w:keepNext/>
      <w:keepLines/>
      <w:spacing w:before="80" w:after="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7"/>
    <w:unhideWhenUsed/>
    <w:qFormat/>
    <w:rsid w:val="005046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7"/>
    <w:unhideWhenUsed/>
    <w:qFormat/>
    <w:rsid w:val="00C6690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sz w:val="24"/>
    </w:rPr>
  </w:style>
  <w:style w:type="paragraph" w:styleId="Nadpis5">
    <w:name w:val="heading 5"/>
    <w:basedOn w:val="Normln"/>
    <w:next w:val="Normln"/>
    <w:link w:val="Nadpis5Char"/>
    <w:uiPriority w:val="7"/>
    <w:unhideWhenUsed/>
    <w:qFormat/>
    <w:rsid w:val="00C6690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7"/>
    <w:unhideWhenUsed/>
    <w:qFormat/>
    <w:rsid w:val="00C6690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</w:rPr>
  </w:style>
  <w:style w:type="paragraph" w:styleId="Nadpis7">
    <w:name w:val="heading 7"/>
    <w:basedOn w:val="Normln"/>
    <w:next w:val="Normln"/>
    <w:link w:val="Nadpis7Char"/>
    <w:uiPriority w:val="7"/>
    <w:unhideWhenUsed/>
    <w:qFormat/>
    <w:rsid w:val="00C6690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</w:rPr>
  </w:style>
  <w:style w:type="paragraph" w:styleId="Nadpis8">
    <w:name w:val="heading 8"/>
    <w:basedOn w:val="Normln"/>
    <w:next w:val="Normln"/>
    <w:link w:val="Nadpis8Char"/>
    <w:uiPriority w:val="7"/>
    <w:unhideWhenUsed/>
    <w:qFormat/>
    <w:rsid w:val="00A95C4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paragraph" w:styleId="Nadpis9">
    <w:name w:val="heading 9"/>
    <w:basedOn w:val="Normln"/>
    <w:next w:val="Normln"/>
    <w:link w:val="Nadpis9Char"/>
    <w:uiPriority w:val="7"/>
    <w:unhideWhenUsed/>
    <w:qFormat/>
    <w:rsid w:val="00A95C4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,Conclusion de partie,Odstavec cíl se seznamem,Odstavec se seznamem5,_Odstavec se seznamem,Seznam - odrážky,Fiche List Paragraph,List Paragraph (Czech Tourism),Název grafu,nad 1,Odstavec se seznamem2,List Paragraph,Odstavec_muj1"/>
    <w:basedOn w:val="Normln"/>
    <w:uiPriority w:val="35"/>
    <w:unhideWhenUsed/>
    <w:qFormat/>
    <w:rsid w:val="009F7F46"/>
    <w:pPr>
      <w:ind w:left="720"/>
      <w:contextualSpacing/>
    </w:pPr>
  </w:style>
  <w:style w:type="numbering" w:customStyle="1" w:styleId="VariantaB-odrky">
    <w:name w:val="Varianta B - odrážky"/>
    <w:uiPriority w:val="99"/>
    <w:rsid w:val="007102D2"/>
    <w:pPr>
      <w:numPr>
        <w:numId w:val="1"/>
      </w:numPr>
    </w:pPr>
  </w:style>
  <w:style w:type="character" w:customStyle="1" w:styleId="Nadpis1Char">
    <w:name w:val="Nadpis 1 Char"/>
    <w:basedOn w:val="Standardnpsmoodstavce"/>
    <w:link w:val="Nadpis1"/>
    <w:uiPriority w:val="7"/>
    <w:rsid w:val="009F4048"/>
    <w:rPr>
      <w:rFonts w:asciiTheme="majorHAnsi" w:eastAsiaTheme="majorEastAsia" w:hAnsiTheme="majorHAnsi" w:cstheme="majorBidi"/>
      <w:b/>
      <w:color w:val="000000" w:themeColor="text1"/>
      <w:sz w:val="24"/>
      <w:szCs w:val="32"/>
    </w:rPr>
  </w:style>
  <w:style w:type="numbering" w:customStyle="1" w:styleId="VariantaA-odrky">
    <w:name w:val="Varianta A - odrážky"/>
    <w:uiPriority w:val="99"/>
    <w:rsid w:val="00262DAF"/>
    <w:pPr>
      <w:numPr>
        <w:numId w:val="2"/>
      </w:numPr>
    </w:pPr>
  </w:style>
  <w:style w:type="character" w:customStyle="1" w:styleId="Nadpis2Char">
    <w:name w:val="Nadpis 2 Char"/>
    <w:basedOn w:val="Standardnpsmoodstavce"/>
    <w:link w:val="Nadpis2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numbering" w:customStyle="1" w:styleId="VariantaA-sla">
    <w:name w:val="Varianta A - čísla"/>
    <w:uiPriority w:val="99"/>
    <w:rsid w:val="00B50EE6"/>
    <w:pPr>
      <w:numPr>
        <w:numId w:val="20"/>
      </w:numPr>
    </w:pPr>
  </w:style>
  <w:style w:type="numbering" w:customStyle="1" w:styleId="VariantaB-sla">
    <w:name w:val="Varianta B - čísla"/>
    <w:uiPriority w:val="99"/>
    <w:rsid w:val="009F7F46"/>
    <w:pPr>
      <w:numPr>
        <w:numId w:val="6"/>
      </w:numPr>
    </w:pPr>
  </w:style>
  <w:style w:type="character" w:customStyle="1" w:styleId="Nadpis3Char">
    <w:name w:val="Nadpis 3 Char"/>
    <w:basedOn w:val="Standardnpsmoodstavce"/>
    <w:link w:val="Nadpis3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7"/>
    <w:rsid w:val="003250CB"/>
    <w:rPr>
      <w:rFonts w:asciiTheme="majorHAnsi" w:eastAsiaTheme="majorEastAsia" w:hAnsiTheme="majorHAnsi" w:cstheme="majorBidi"/>
      <w:i/>
      <w:iCs/>
      <w:color w:val="000000" w:themeColor="text1"/>
      <w:sz w:val="24"/>
    </w:rPr>
  </w:style>
  <w:style w:type="character" w:customStyle="1" w:styleId="Nadpis5Char">
    <w:name w:val="Nadpis 5 Char"/>
    <w:basedOn w:val="Standardnpsmoodstavce"/>
    <w:link w:val="Nadpis5"/>
    <w:uiPriority w:val="7"/>
    <w:rsid w:val="003250CB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6Char">
    <w:name w:val="Nadpis 6 Char"/>
    <w:basedOn w:val="Standardnpsmoodstavce"/>
    <w:link w:val="Nadpis6"/>
    <w:uiPriority w:val="7"/>
    <w:rsid w:val="003250CB"/>
    <w:rPr>
      <w:rFonts w:asciiTheme="majorHAnsi" w:eastAsiaTheme="majorEastAsia" w:hAnsiTheme="majorHAnsi" w:cstheme="majorBidi"/>
      <w:i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7"/>
    <w:rsid w:val="003250CB"/>
    <w:rPr>
      <w:rFonts w:asciiTheme="majorHAnsi" w:eastAsiaTheme="majorEastAsia" w:hAnsiTheme="majorHAnsi" w:cstheme="majorBidi"/>
      <w:iCs/>
      <w:color w:val="000000" w:themeColor="text1"/>
    </w:rPr>
  </w:style>
  <w:style w:type="character" w:customStyle="1" w:styleId="Nadpis8Char">
    <w:name w:val="Nadpis 8 Char"/>
    <w:basedOn w:val="Standardnpsmoodstavce"/>
    <w:link w:val="Nadpis8"/>
    <w:uiPriority w:val="7"/>
    <w:rsid w:val="003250CB"/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character" w:customStyle="1" w:styleId="Nadpis9Char">
    <w:name w:val="Nadpis 9 Char"/>
    <w:basedOn w:val="Standardnpsmoodstavce"/>
    <w:link w:val="Nadpis9"/>
    <w:uiPriority w:val="7"/>
    <w:rsid w:val="003250C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basedOn w:val="Normln"/>
    <w:next w:val="Normln"/>
    <w:link w:val="NzevChar"/>
    <w:uiPriority w:val="4"/>
    <w:qFormat/>
    <w:rsid w:val="00A63D6B"/>
    <w:pPr>
      <w:keepNext/>
      <w:keepLines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NzevChar">
    <w:name w:val="Název Char"/>
    <w:basedOn w:val="Standardnpsmoodstavce"/>
    <w:link w:val="Nzev"/>
    <w:uiPriority w:val="4"/>
    <w:rsid w:val="003250CB"/>
    <w:rPr>
      <w:rFonts w:asciiTheme="majorHAnsi" w:eastAsiaTheme="majorEastAsia" w:hAnsiTheme="majorHAnsi" w:cstheme="majorBidi"/>
      <w:color w:val="000000" w:themeColor="text1"/>
      <w:spacing w:val="-10"/>
      <w:kern w:val="28"/>
      <w:sz w:val="48"/>
      <w:szCs w:val="56"/>
    </w:rPr>
  </w:style>
  <w:style w:type="character" w:styleId="Zdraznnintenzivn">
    <w:name w:val="Intense Emphasis"/>
    <w:basedOn w:val="Standardnpsmoodstavce"/>
    <w:uiPriority w:val="21"/>
    <w:qFormat/>
    <w:rsid w:val="00EE6BD7"/>
    <w:rPr>
      <w:b/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28"/>
    <w:qFormat/>
    <w:rsid w:val="00713948"/>
    <w:pPr>
      <w:keepLines/>
      <w:pBdr>
        <w:top w:val="single" w:sz="4" w:space="10" w:color="000000" w:themeColor="text1"/>
        <w:bottom w:val="single" w:sz="4" w:space="10" w:color="000000" w:themeColor="text1"/>
      </w:pBdr>
      <w:spacing w:before="240" w:after="240"/>
      <w:ind w:left="357" w:right="357"/>
    </w:pPr>
    <w:rPr>
      <w:i/>
      <w:iCs/>
    </w:rPr>
  </w:style>
  <w:style w:type="character" w:customStyle="1" w:styleId="VrazncittChar">
    <w:name w:val="Výrazný citát Char"/>
    <w:basedOn w:val="Standardnpsmoodstavce"/>
    <w:link w:val="Vrazncitt"/>
    <w:uiPriority w:val="28"/>
    <w:rsid w:val="00713948"/>
    <w:rPr>
      <w:i/>
      <w:iCs/>
      <w:color w:val="000000" w:themeColor="text1"/>
    </w:rPr>
  </w:style>
  <w:style w:type="character" w:styleId="Odkazintenzivn">
    <w:name w:val="Intense Reference"/>
    <w:basedOn w:val="Standardnpsmoodstavce"/>
    <w:uiPriority w:val="24"/>
    <w:qFormat/>
    <w:rsid w:val="0039063C"/>
    <w:rPr>
      <w:b/>
      <w:bCs/>
      <w:smallCaps/>
      <w:color w:val="000000" w:themeColor="text1"/>
      <w:spacing w:val="5"/>
    </w:rPr>
  </w:style>
  <w:style w:type="paragraph" w:styleId="slovanseznam">
    <w:name w:val="List Number"/>
    <w:aliases w:val="Číslovaný seznam A"/>
    <w:basedOn w:val="Normln"/>
    <w:uiPriority w:val="15"/>
    <w:qFormat/>
    <w:rsid w:val="001B1E4A"/>
    <w:pPr>
      <w:numPr>
        <w:numId w:val="33"/>
      </w:numPr>
      <w:spacing w:after="0"/>
    </w:pPr>
  </w:style>
  <w:style w:type="paragraph" w:styleId="slovanseznam2">
    <w:name w:val="List Number 2"/>
    <w:aliases w:val="Číslovaný seznam A 2"/>
    <w:basedOn w:val="Normln"/>
    <w:uiPriority w:val="15"/>
    <w:qFormat/>
    <w:rsid w:val="001B1E4A"/>
    <w:pPr>
      <w:numPr>
        <w:ilvl w:val="1"/>
        <w:numId w:val="33"/>
      </w:numPr>
      <w:spacing w:after="0"/>
      <w:contextualSpacing/>
    </w:pPr>
  </w:style>
  <w:style w:type="paragraph" w:styleId="slovanseznam3">
    <w:name w:val="List Number 3"/>
    <w:aliases w:val="Číslovaný seznam A 3"/>
    <w:basedOn w:val="Normln"/>
    <w:uiPriority w:val="15"/>
    <w:qFormat/>
    <w:rsid w:val="001B1E4A"/>
    <w:pPr>
      <w:numPr>
        <w:ilvl w:val="2"/>
        <w:numId w:val="33"/>
      </w:numPr>
      <w:spacing w:after="0"/>
      <w:contextualSpacing/>
    </w:pPr>
  </w:style>
  <w:style w:type="paragraph" w:styleId="slovanseznam4">
    <w:name w:val="List Number 4"/>
    <w:aliases w:val="Číslovaný seznam A 4"/>
    <w:basedOn w:val="Normln"/>
    <w:uiPriority w:val="15"/>
    <w:qFormat/>
    <w:rsid w:val="001B1E4A"/>
    <w:pPr>
      <w:numPr>
        <w:ilvl w:val="3"/>
        <w:numId w:val="33"/>
      </w:numPr>
      <w:spacing w:after="0"/>
      <w:contextualSpacing/>
    </w:pPr>
  </w:style>
  <w:style w:type="paragraph" w:styleId="slovanseznam5">
    <w:name w:val="List Number 5"/>
    <w:aliases w:val="Číslovaný seznam A 5"/>
    <w:basedOn w:val="Normln"/>
    <w:uiPriority w:val="15"/>
    <w:qFormat/>
    <w:rsid w:val="001B1E4A"/>
    <w:pPr>
      <w:numPr>
        <w:ilvl w:val="4"/>
        <w:numId w:val="33"/>
      </w:numPr>
      <w:spacing w:after="0"/>
      <w:contextualSpacing/>
    </w:pPr>
  </w:style>
  <w:style w:type="paragraph" w:customStyle="1" w:styleId="slovanseznamB">
    <w:name w:val="Číslovaný seznam B"/>
    <w:basedOn w:val="Normln"/>
    <w:uiPriority w:val="16"/>
    <w:qFormat/>
    <w:rsid w:val="009F7F46"/>
    <w:pPr>
      <w:numPr>
        <w:numId w:val="31"/>
      </w:numPr>
      <w:spacing w:after="0"/>
    </w:pPr>
  </w:style>
  <w:style w:type="paragraph" w:customStyle="1" w:styleId="slovanseznamB2">
    <w:name w:val="Číslovaný seznam B 2"/>
    <w:basedOn w:val="Normln"/>
    <w:uiPriority w:val="16"/>
    <w:qFormat/>
    <w:rsid w:val="009F7F46"/>
    <w:pPr>
      <w:numPr>
        <w:ilvl w:val="1"/>
        <w:numId w:val="31"/>
      </w:numPr>
      <w:spacing w:after="0"/>
    </w:pPr>
  </w:style>
  <w:style w:type="paragraph" w:customStyle="1" w:styleId="slovanseznamB3">
    <w:name w:val="Číslovaný seznam B 3"/>
    <w:basedOn w:val="Normln"/>
    <w:uiPriority w:val="16"/>
    <w:qFormat/>
    <w:rsid w:val="009F7F46"/>
    <w:pPr>
      <w:numPr>
        <w:ilvl w:val="2"/>
        <w:numId w:val="31"/>
      </w:numPr>
      <w:spacing w:after="0"/>
    </w:pPr>
  </w:style>
  <w:style w:type="paragraph" w:customStyle="1" w:styleId="slovanseznamB4">
    <w:name w:val="Číslovaný seznam B 4"/>
    <w:basedOn w:val="Normln"/>
    <w:uiPriority w:val="16"/>
    <w:qFormat/>
    <w:rsid w:val="009F7F46"/>
    <w:pPr>
      <w:numPr>
        <w:ilvl w:val="3"/>
        <w:numId w:val="31"/>
      </w:numPr>
      <w:spacing w:after="0"/>
    </w:pPr>
  </w:style>
  <w:style w:type="paragraph" w:customStyle="1" w:styleId="slovanseznamB5">
    <w:name w:val="Číslovaný seznam B 5"/>
    <w:basedOn w:val="Normln"/>
    <w:uiPriority w:val="16"/>
    <w:qFormat/>
    <w:rsid w:val="009F7F46"/>
    <w:pPr>
      <w:numPr>
        <w:ilvl w:val="4"/>
        <w:numId w:val="31"/>
      </w:numPr>
      <w:spacing w:after="0"/>
    </w:pPr>
  </w:style>
  <w:style w:type="paragraph" w:styleId="Seznamsodrkami3">
    <w:name w:val="List Bullet 3"/>
    <w:aliases w:val="Seznam s odrážkami A 3"/>
    <w:basedOn w:val="Normln"/>
    <w:uiPriority w:val="10"/>
    <w:qFormat/>
    <w:rsid w:val="00262DAF"/>
    <w:pPr>
      <w:numPr>
        <w:ilvl w:val="2"/>
        <w:numId w:val="32"/>
      </w:numPr>
      <w:spacing w:after="0"/>
      <w:contextualSpacing/>
    </w:pPr>
  </w:style>
  <w:style w:type="paragraph" w:styleId="Seznamsodrkami4">
    <w:name w:val="List Bullet 4"/>
    <w:aliases w:val="Seznam s odrážkami A 4"/>
    <w:basedOn w:val="Normln"/>
    <w:uiPriority w:val="10"/>
    <w:qFormat/>
    <w:rsid w:val="00262DAF"/>
    <w:pPr>
      <w:numPr>
        <w:ilvl w:val="3"/>
        <w:numId w:val="32"/>
      </w:numPr>
      <w:spacing w:after="0"/>
      <w:contextualSpacing/>
    </w:pPr>
  </w:style>
  <w:style w:type="paragraph" w:styleId="Seznamsodrkami5">
    <w:name w:val="List Bullet 5"/>
    <w:aliases w:val="Seznam s odrážkami A 5"/>
    <w:basedOn w:val="Normln"/>
    <w:uiPriority w:val="10"/>
    <w:qFormat/>
    <w:rsid w:val="00262DAF"/>
    <w:pPr>
      <w:numPr>
        <w:ilvl w:val="4"/>
        <w:numId w:val="32"/>
      </w:numPr>
      <w:spacing w:after="0"/>
    </w:pPr>
  </w:style>
  <w:style w:type="paragraph" w:styleId="Seznamsodrkami">
    <w:name w:val="List Bullet"/>
    <w:aliases w:val="Seznam s odrážkami A"/>
    <w:basedOn w:val="Normln"/>
    <w:uiPriority w:val="10"/>
    <w:qFormat/>
    <w:rsid w:val="00262DAF"/>
    <w:pPr>
      <w:numPr>
        <w:numId w:val="32"/>
      </w:numPr>
      <w:spacing w:after="0"/>
      <w:contextualSpacing/>
    </w:pPr>
  </w:style>
  <w:style w:type="paragraph" w:styleId="Seznamsodrkami2">
    <w:name w:val="List Bullet 2"/>
    <w:aliases w:val="Seznam s odrážkami A 2"/>
    <w:basedOn w:val="Normln"/>
    <w:uiPriority w:val="10"/>
    <w:qFormat/>
    <w:rsid w:val="00262DAF"/>
    <w:pPr>
      <w:numPr>
        <w:ilvl w:val="1"/>
        <w:numId w:val="32"/>
      </w:numPr>
      <w:spacing w:after="0"/>
      <w:contextualSpacing/>
    </w:pPr>
  </w:style>
  <w:style w:type="paragraph" w:customStyle="1" w:styleId="Nadpis1-mimoobsah">
    <w:name w:val="Nadpis 1 - mimo obsah"/>
    <w:basedOn w:val="Normln"/>
    <w:next w:val="Normln"/>
    <w:uiPriority w:val="8"/>
    <w:qFormat/>
    <w:rsid w:val="00831374"/>
    <w:pPr>
      <w:keepNext/>
      <w:keepLines/>
      <w:spacing w:before="160" w:after="0"/>
    </w:pPr>
    <w:rPr>
      <w:rFonts w:asciiTheme="majorHAnsi" w:hAnsiTheme="majorHAnsi"/>
      <w:b/>
      <w:sz w:val="28"/>
    </w:rPr>
  </w:style>
  <w:style w:type="paragraph" w:customStyle="1" w:styleId="Nadpis2-mimoobsah">
    <w:name w:val="Nadpis 2 - mimo obsah"/>
    <w:basedOn w:val="Normln"/>
    <w:next w:val="Normln"/>
    <w:uiPriority w:val="8"/>
    <w:qFormat/>
    <w:rsid w:val="00AB523B"/>
    <w:pPr>
      <w:keepNext/>
      <w:keepLines/>
      <w:spacing w:before="80" w:after="0"/>
    </w:pPr>
    <w:rPr>
      <w:rFonts w:asciiTheme="majorHAnsi" w:hAnsiTheme="majorHAnsi"/>
      <w:b/>
      <w:sz w:val="26"/>
    </w:rPr>
  </w:style>
  <w:style w:type="paragraph" w:customStyle="1" w:styleId="Nadpis3-mimoobsah">
    <w:name w:val="Nadpis 3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  <w:sz w:val="24"/>
    </w:rPr>
  </w:style>
  <w:style w:type="paragraph" w:customStyle="1" w:styleId="Nadpis4-mimoobsah">
    <w:name w:val="Nadpis 4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i/>
      <w:sz w:val="24"/>
    </w:rPr>
  </w:style>
  <w:style w:type="paragraph" w:customStyle="1" w:styleId="Nadpis5-mimoobsah">
    <w:name w:val="Nadpis 5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</w:rPr>
  </w:style>
  <w:style w:type="paragraph" w:customStyle="1" w:styleId="Nadpis7mimoobsah">
    <w:name w:val="Nadpis 7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</w:rPr>
  </w:style>
  <w:style w:type="paragraph" w:customStyle="1" w:styleId="Nadpis6mimoobsah">
    <w:name w:val="Nadpis 6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</w:rPr>
  </w:style>
  <w:style w:type="paragraph" w:customStyle="1" w:styleId="Nadpis8mimoobsah">
    <w:name w:val="Nadpis 8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b/>
      <w:sz w:val="21"/>
      <w:szCs w:val="21"/>
    </w:rPr>
  </w:style>
  <w:style w:type="paragraph" w:customStyle="1" w:styleId="Nadpis9mimoobsah">
    <w:name w:val="Nadpis 9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  <w:sz w:val="21"/>
      <w:szCs w:val="21"/>
    </w:rPr>
  </w:style>
  <w:style w:type="paragraph" w:styleId="Podnadpis">
    <w:name w:val="Subtitle"/>
    <w:basedOn w:val="Normln"/>
    <w:next w:val="Normln"/>
    <w:link w:val="PodnadpisChar"/>
    <w:uiPriority w:val="5"/>
    <w:qFormat/>
    <w:rsid w:val="008D4A32"/>
    <w:pPr>
      <w:numPr>
        <w:ilvl w:val="1"/>
      </w:numPr>
    </w:pPr>
    <w:rPr>
      <w:rFonts w:eastAsiaTheme="minorEastAsia"/>
      <w:color w:val="595959" w:themeColor="text1" w:themeTint="A6"/>
      <w:spacing w:val="15"/>
      <w:sz w:val="28"/>
    </w:rPr>
  </w:style>
  <w:style w:type="character" w:customStyle="1" w:styleId="PodnadpisChar">
    <w:name w:val="Podnadpis Char"/>
    <w:basedOn w:val="Standardnpsmoodstavce"/>
    <w:link w:val="Podnadpis"/>
    <w:uiPriority w:val="5"/>
    <w:rsid w:val="003250CB"/>
    <w:rPr>
      <w:rFonts w:eastAsiaTheme="minorEastAsia"/>
      <w:color w:val="595959" w:themeColor="text1" w:themeTint="A6"/>
      <w:spacing w:val="15"/>
      <w:sz w:val="28"/>
    </w:rPr>
  </w:style>
  <w:style w:type="paragraph" w:styleId="Obsah1">
    <w:name w:val="toc 1"/>
    <w:basedOn w:val="Normln"/>
    <w:next w:val="Normln"/>
    <w:autoRedefine/>
    <w:uiPriority w:val="39"/>
    <w:unhideWhenUsed/>
    <w:rsid w:val="00D22462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D22462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D22462"/>
    <w:pPr>
      <w:spacing w:after="100"/>
      <w:ind w:left="440"/>
    </w:pPr>
  </w:style>
  <w:style w:type="paragraph" w:styleId="Obsah4">
    <w:name w:val="toc 4"/>
    <w:basedOn w:val="Normln"/>
    <w:next w:val="Normln"/>
    <w:autoRedefine/>
    <w:uiPriority w:val="39"/>
    <w:unhideWhenUsed/>
    <w:rsid w:val="00D22462"/>
    <w:pPr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unhideWhenUsed/>
    <w:rsid w:val="00D22462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unhideWhenUsed/>
    <w:rsid w:val="00D22462"/>
    <w:pPr>
      <w:spacing w:after="100"/>
      <w:ind w:left="1100"/>
    </w:pPr>
  </w:style>
  <w:style w:type="paragraph" w:styleId="Obsah7">
    <w:name w:val="toc 7"/>
    <w:basedOn w:val="Normln"/>
    <w:next w:val="Normln"/>
    <w:autoRedefine/>
    <w:uiPriority w:val="39"/>
    <w:unhideWhenUsed/>
    <w:rsid w:val="00D22462"/>
    <w:pPr>
      <w:spacing w:after="100"/>
      <w:ind w:left="1320"/>
    </w:pPr>
  </w:style>
  <w:style w:type="paragraph" w:styleId="Obsah8">
    <w:name w:val="toc 8"/>
    <w:basedOn w:val="Normln"/>
    <w:next w:val="Normln"/>
    <w:autoRedefine/>
    <w:uiPriority w:val="39"/>
    <w:unhideWhenUsed/>
    <w:rsid w:val="00D22462"/>
    <w:pPr>
      <w:spacing w:after="100"/>
      <w:ind w:left="1540"/>
    </w:pPr>
  </w:style>
  <w:style w:type="paragraph" w:styleId="Obsah9">
    <w:name w:val="toc 9"/>
    <w:basedOn w:val="Normln"/>
    <w:next w:val="Normln"/>
    <w:autoRedefine/>
    <w:uiPriority w:val="39"/>
    <w:unhideWhenUsed/>
    <w:rsid w:val="00D22462"/>
    <w:pPr>
      <w:spacing w:after="100"/>
      <w:ind w:left="1760"/>
    </w:pPr>
  </w:style>
  <w:style w:type="character" w:styleId="Hypertextovodkaz">
    <w:name w:val="Hyperlink"/>
    <w:basedOn w:val="Standardnpsmoodstavce"/>
    <w:uiPriority w:val="99"/>
    <w:unhideWhenUsed/>
    <w:rsid w:val="00D22462"/>
    <w:rPr>
      <w:color w:val="004B8D" w:themeColor="hyperlink"/>
      <w:u w:val="single"/>
    </w:rPr>
  </w:style>
  <w:style w:type="character" w:styleId="Zdraznnjemn">
    <w:name w:val="Subtle Emphasis"/>
    <w:basedOn w:val="Standardnpsmoodstavce"/>
    <w:uiPriority w:val="19"/>
    <w:qFormat/>
    <w:rsid w:val="00A275BC"/>
    <w:rPr>
      <w:i/>
      <w:iCs/>
      <w:color w:val="595959" w:themeColor="text1" w:themeTint="A6"/>
    </w:rPr>
  </w:style>
  <w:style w:type="character" w:styleId="Odkazjemn">
    <w:name w:val="Subtle Reference"/>
    <w:basedOn w:val="Standardnpsmoodstavce"/>
    <w:uiPriority w:val="23"/>
    <w:qFormat/>
    <w:rsid w:val="00A275BC"/>
    <w:rPr>
      <w:smallCaps/>
      <w:color w:val="5A5A5A" w:themeColor="text1" w:themeTint="A5"/>
    </w:rPr>
  </w:style>
  <w:style w:type="paragraph" w:styleId="Citt">
    <w:name w:val="Quote"/>
    <w:basedOn w:val="Normln"/>
    <w:next w:val="Normln"/>
    <w:link w:val="CittChar"/>
    <w:uiPriority w:val="27"/>
    <w:qFormat/>
    <w:rsid w:val="00713948"/>
    <w:pPr>
      <w:keepLines/>
      <w:spacing w:before="240"/>
      <w:ind w:left="357" w:right="357"/>
    </w:pPr>
    <w:rPr>
      <w:i/>
      <w:iCs/>
      <w:color w:val="595959" w:themeColor="text1" w:themeTint="A6"/>
    </w:rPr>
  </w:style>
  <w:style w:type="character" w:customStyle="1" w:styleId="CittChar">
    <w:name w:val="Citát Char"/>
    <w:basedOn w:val="Standardnpsmoodstavce"/>
    <w:link w:val="Citt"/>
    <w:uiPriority w:val="27"/>
    <w:rsid w:val="00713948"/>
    <w:rPr>
      <w:i/>
      <w:iCs/>
      <w:color w:val="595959" w:themeColor="text1" w:themeTint="A6"/>
    </w:rPr>
  </w:style>
  <w:style w:type="character" w:styleId="Zdraznn">
    <w:name w:val="Emphasis"/>
    <w:basedOn w:val="Standardnpsmoodstavce"/>
    <w:uiPriority w:val="20"/>
    <w:qFormat/>
    <w:rsid w:val="00713948"/>
    <w:rPr>
      <w:i/>
      <w:iCs/>
    </w:rPr>
  </w:style>
  <w:style w:type="paragraph" w:styleId="Nadpisobsahu">
    <w:name w:val="TOC Heading"/>
    <w:basedOn w:val="Nadpis1-mimoobsah"/>
    <w:next w:val="Normln"/>
    <w:uiPriority w:val="6"/>
    <w:unhideWhenUsed/>
    <w:qFormat/>
    <w:rsid w:val="003B565A"/>
  </w:style>
  <w:style w:type="paragraph" w:styleId="Datum">
    <w:name w:val="Date"/>
    <w:basedOn w:val="Normln"/>
    <w:next w:val="Normln"/>
    <w:link w:val="DatumChar"/>
    <w:uiPriority w:val="31"/>
    <w:unhideWhenUsed/>
    <w:rsid w:val="00486FB9"/>
  </w:style>
  <w:style w:type="character" w:customStyle="1" w:styleId="DatumChar">
    <w:name w:val="Datum Char"/>
    <w:basedOn w:val="Standardnpsmoodstavce"/>
    <w:link w:val="Datum"/>
    <w:uiPriority w:val="31"/>
    <w:rsid w:val="005455E1"/>
    <w:rPr>
      <w:color w:val="000000" w:themeColor="text1"/>
    </w:rPr>
  </w:style>
  <w:style w:type="paragraph" w:styleId="Textvbloku">
    <w:name w:val="Block Text"/>
    <w:basedOn w:val="Normln"/>
    <w:uiPriority w:val="29"/>
    <w:unhideWhenUsed/>
    <w:rsid w:val="009516A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357" w:right="357"/>
    </w:pPr>
    <w:rPr>
      <w:rFonts w:eastAsiaTheme="minorEastAsia"/>
      <w:i/>
      <w:iCs/>
    </w:rPr>
  </w:style>
  <w:style w:type="character" w:styleId="Sledovanodkaz">
    <w:name w:val="FollowedHyperlink"/>
    <w:basedOn w:val="Standardnpsmoodstavce"/>
    <w:uiPriority w:val="34"/>
    <w:semiHidden/>
    <w:unhideWhenUsed/>
    <w:rsid w:val="00486FB9"/>
    <w:rPr>
      <w:color w:val="595959" w:themeColor="text1" w:themeTint="A6"/>
      <w:u w:val="single"/>
    </w:rPr>
  </w:style>
  <w:style w:type="paragraph" w:styleId="Zkladntext">
    <w:name w:val="Body Text"/>
    <w:basedOn w:val="Normln"/>
    <w:link w:val="ZkladntextChar"/>
    <w:uiPriority w:val="1"/>
    <w:rsid w:val="009F393D"/>
  </w:style>
  <w:style w:type="character" w:customStyle="1" w:styleId="ZkladntextChar">
    <w:name w:val="Základní text Char"/>
    <w:basedOn w:val="Standardnpsmoodstavce"/>
    <w:link w:val="Zkladntext"/>
    <w:uiPriority w:val="1"/>
    <w:rsid w:val="009F393D"/>
    <w:rPr>
      <w:color w:val="000000" w:themeColor="text1"/>
    </w:rPr>
  </w:style>
  <w:style w:type="paragraph" w:styleId="Zkladntext-prvnodsazen">
    <w:name w:val="Body Text First Indent"/>
    <w:basedOn w:val="Zkladntext"/>
    <w:link w:val="Zkladntext-prvnodsazenChar"/>
    <w:uiPriority w:val="1"/>
    <w:rsid w:val="009F393D"/>
    <w:pPr>
      <w:ind w:firstLine="357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1"/>
    <w:rsid w:val="009F393D"/>
    <w:rPr>
      <w:color w:val="000000" w:themeColor="text1"/>
    </w:rPr>
  </w:style>
  <w:style w:type="paragraph" w:styleId="Zkladntextodsazen">
    <w:name w:val="Body Text Indent"/>
    <w:basedOn w:val="Normln"/>
    <w:link w:val="ZkladntextodsazenChar"/>
    <w:uiPriority w:val="1"/>
    <w:rsid w:val="009F393D"/>
    <w:pPr>
      <w:ind w:left="357"/>
    </w:pPr>
  </w:style>
  <w:style w:type="character" w:customStyle="1" w:styleId="ZkladntextodsazenChar">
    <w:name w:val="Základní text odsazený Char"/>
    <w:basedOn w:val="Standardnpsmoodstavce"/>
    <w:link w:val="Zkladntextodsazen"/>
    <w:uiPriority w:val="1"/>
    <w:rsid w:val="00C805F2"/>
    <w:rPr>
      <w:color w:val="000000" w:themeColor="text1"/>
    </w:rPr>
  </w:style>
  <w:style w:type="paragraph" w:customStyle="1" w:styleId="SeznamsodrkamiB">
    <w:name w:val="Seznam s odrážkami B"/>
    <w:basedOn w:val="Normln"/>
    <w:uiPriority w:val="11"/>
    <w:qFormat/>
    <w:rsid w:val="007102D2"/>
    <w:pPr>
      <w:numPr>
        <w:numId w:val="36"/>
      </w:numPr>
      <w:spacing w:after="0"/>
    </w:pPr>
  </w:style>
  <w:style w:type="paragraph" w:customStyle="1" w:styleId="SeznamsodrkamiB2">
    <w:name w:val="Seznam s odrážkami B 2"/>
    <w:basedOn w:val="Normln"/>
    <w:uiPriority w:val="11"/>
    <w:qFormat/>
    <w:rsid w:val="007102D2"/>
    <w:pPr>
      <w:numPr>
        <w:ilvl w:val="1"/>
        <w:numId w:val="36"/>
      </w:numPr>
      <w:spacing w:after="0"/>
    </w:pPr>
  </w:style>
  <w:style w:type="paragraph" w:customStyle="1" w:styleId="SeznamsodrkamiB3">
    <w:name w:val="Seznam s odrážkami B 3"/>
    <w:basedOn w:val="Normln"/>
    <w:uiPriority w:val="11"/>
    <w:qFormat/>
    <w:rsid w:val="007102D2"/>
    <w:pPr>
      <w:numPr>
        <w:ilvl w:val="2"/>
        <w:numId w:val="36"/>
      </w:numPr>
      <w:spacing w:after="0"/>
    </w:pPr>
  </w:style>
  <w:style w:type="paragraph" w:customStyle="1" w:styleId="SeznamsodrkamiB4">
    <w:name w:val="Seznam s odrážkami B 4"/>
    <w:basedOn w:val="Normln"/>
    <w:uiPriority w:val="11"/>
    <w:qFormat/>
    <w:rsid w:val="007102D2"/>
    <w:pPr>
      <w:numPr>
        <w:ilvl w:val="3"/>
        <w:numId w:val="36"/>
      </w:numPr>
      <w:spacing w:after="0"/>
    </w:pPr>
  </w:style>
  <w:style w:type="paragraph" w:customStyle="1" w:styleId="SeznamsodrkamiB5">
    <w:name w:val="Seznam s odrážkami B 5"/>
    <w:basedOn w:val="Normln"/>
    <w:uiPriority w:val="11"/>
    <w:qFormat/>
    <w:rsid w:val="007102D2"/>
    <w:pPr>
      <w:numPr>
        <w:ilvl w:val="4"/>
        <w:numId w:val="36"/>
      </w:numPr>
      <w:spacing w:after="0"/>
    </w:pPr>
  </w:style>
  <w:style w:type="paragraph" w:styleId="Zhlav">
    <w:name w:val="header"/>
    <w:basedOn w:val="Normln"/>
    <w:link w:val="ZhlavChar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677FE0"/>
    <w:rPr>
      <w:color w:val="000000" w:themeColor="text1"/>
    </w:rPr>
  </w:style>
  <w:style w:type="paragraph" w:styleId="Zpat">
    <w:name w:val="footer"/>
    <w:basedOn w:val="Normln"/>
    <w:link w:val="ZpatChar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77FE0"/>
    <w:rPr>
      <w:color w:val="000000" w:themeColor="text1"/>
    </w:rPr>
  </w:style>
  <w:style w:type="character" w:styleId="slostrnky">
    <w:name w:val="page number"/>
    <w:basedOn w:val="Standardnpsmoodstavce"/>
    <w:semiHidden/>
    <w:rsid w:val="00CE276C"/>
  </w:style>
  <w:style w:type="paragraph" w:styleId="Zkladntext2">
    <w:name w:val="Body Text 2"/>
    <w:basedOn w:val="Normln"/>
    <w:link w:val="Zkladntext2Char"/>
    <w:uiPriority w:val="99"/>
    <w:semiHidden/>
    <w:unhideWhenUsed/>
    <w:rsid w:val="00B73412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B73412"/>
    <w:rPr>
      <w:color w:val="000000" w:themeColor="text1"/>
    </w:rPr>
  </w:style>
  <w:style w:type="character" w:styleId="Odkaznakoment">
    <w:name w:val="annotation reference"/>
    <w:uiPriority w:val="99"/>
    <w:semiHidden/>
    <w:unhideWhenUsed/>
    <w:rsid w:val="00B7341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7341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auto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7341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734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73412"/>
    <w:rPr>
      <w:rFonts w:ascii="Segoe UI" w:hAnsi="Segoe UI" w:cs="Segoe UI"/>
      <w:color w:val="000000" w:themeColor="text1"/>
      <w:sz w:val="18"/>
      <w:szCs w:val="18"/>
    </w:rPr>
  </w:style>
  <w:style w:type="paragraph" w:styleId="Revize">
    <w:name w:val="Revision"/>
    <w:hidden/>
    <w:uiPriority w:val="99"/>
    <w:semiHidden/>
    <w:rsid w:val="00B73412"/>
    <w:pPr>
      <w:spacing w:after="0" w:line="240" w:lineRule="auto"/>
    </w:pPr>
    <w:rPr>
      <w:color w:val="000000" w:themeColor="text1"/>
    </w:rPr>
  </w:style>
  <w:style w:type="paragraph" w:styleId="Textpoznpodarou">
    <w:name w:val="footnote text"/>
    <w:basedOn w:val="Normln"/>
    <w:link w:val="TextpoznpodarouChar"/>
    <w:uiPriority w:val="99"/>
    <w:semiHidden/>
    <w:rsid w:val="00B7341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auto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73412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uiPriority w:val="99"/>
    <w:semiHidden/>
    <w:rsid w:val="00B73412"/>
    <w:rPr>
      <w:vertAlign w:val="superscript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623A4"/>
    <w:pPr>
      <w:overflowPunct/>
      <w:autoSpaceDE/>
      <w:autoSpaceDN/>
      <w:adjustRightInd/>
      <w:spacing w:after="160"/>
      <w:textAlignment w:val="auto"/>
    </w:pPr>
    <w:rPr>
      <w:rFonts w:asciiTheme="minorHAnsi" w:eastAsiaTheme="minorHAnsi" w:hAnsiTheme="minorHAnsi" w:cstheme="minorBidi"/>
      <w:b/>
      <w:bCs/>
      <w:color w:val="000000" w:themeColor="text1"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623A4"/>
    <w:rPr>
      <w:rFonts w:ascii="Times New Roman" w:eastAsia="Times New Roman" w:hAnsi="Times New Roman" w:cs="Times New Roman"/>
      <w:b/>
      <w:bCs/>
      <w:color w:val="000000" w:themeColor="text1"/>
      <w:sz w:val="20"/>
      <w:szCs w:val="20"/>
      <w:lang w:eastAsia="cs-CZ"/>
    </w:rPr>
  </w:style>
  <w:style w:type="paragraph" w:customStyle="1" w:styleId="Default">
    <w:name w:val="Default"/>
    <w:rsid w:val="00145FF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363F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ld@mpo.cz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clld@mpo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lld@mpo.cz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MPO colors">
      <a:dk1>
        <a:srgbClr val="000000"/>
      </a:dk1>
      <a:lt1>
        <a:sysClr val="window" lastClr="FFFFFF"/>
      </a:lt1>
      <a:dk2>
        <a:srgbClr val="004B8D"/>
      </a:dk2>
      <a:lt2>
        <a:srgbClr val="B9E0F7"/>
      </a:lt2>
      <a:accent1>
        <a:srgbClr val="E31B23"/>
      </a:accent1>
      <a:accent2>
        <a:srgbClr val="004B8D"/>
      </a:accent2>
      <a:accent3>
        <a:srgbClr val="0096D6"/>
      </a:accent3>
      <a:accent4>
        <a:srgbClr val="B5121B"/>
      </a:accent4>
      <a:accent5>
        <a:srgbClr val="B9E0F7"/>
      </a:accent5>
      <a:accent6>
        <a:srgbClr val="13B5EA"/>
      </a:accent6>
      <a:hlink>
        <a:srgbClr val="004B8D"/>
      </a:hlink>
      <a:folHlink>
        <a:srgbClr val="B5121B"/>
      </a:folHlink>
    </a:clrScheme>
    <a:fontScheme name="MPO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4524E9-5A29-421A-843C-8562AC719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436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průmyslu a obchodu</Company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Piklová Halířová Dana</dc:creator>
  <cp:keywords/>
  <dc:description/>
  <cp:lastModifiedBy>Součková Lucie</cp:lastModifiedBy>
  <cp:revision>4</cp:revision>
  <dcterms:created xsi:type="dcterms:W3CDTF">2023-06-20T12:09:00Z</dcterms:created>
  <dcterms:modified xsi:type="dcterms:W3CDTF">2026-04-07T10:34:00Z</dcterms:modified>
</cp:coreProperties>
</file>