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4951"/>
      </w:tblGrid>
      <w:tr w:rsidR="00B05374" w14:paraId="59676694" w14:textId="77777777" w:rsidTr="004D45C7">
        <w:tc>
          <w:tcPr>
            <w:tcW w:w="3114" w:type="dxa"/>
            <w:shd w:val="clear" w:color="auto" w:fill="B4C6E7" w:themeFill="accent1" w:themeFillTint="66"/>
          </w:tcPr>
          <w:p w14:paraId="03A42580" w14:textId="4D08AE16" w:rsidR="00B05374" w:rsidRPr="00B05374" w:rsidRDefault="00B05374" w:rsidP="00B05374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Registrační číslo projektu</w:t>
            </w:r>
          </w:p>
        </w:tc>
        <w:tc>
          <w:tcPr>
            <w:tcW w:w="4951" w:type="dxa"/>
          </w:tcPr>
          <w:p w14:paraId="4B3F608A" w14:textId="77777777" w:rsidR="00B05374" w:rsidRDefault="00B05374" w:rsidP="00B05374"/>
        </w:tc>
      </w:tr>
      <w:tr w:rsidR="00B05374" w14:paraId="79E53BDD" w14:textId="77777777" w:rsidTr="004D45C7">
        <w:tc>
          <w:tcPr>
            <w:tcW w:w="3114" w:type="dxa"/>
            <w:shd w:val="clear" w:color="auto" w:fill="B4C6E7" w:themeFill="accent1" w:themeFillTint="66"/>
          </w:tcPr>
          <w:p w14:paraId="6ED7318D" w14:textId="610B5CA7" w:rsidR="00B05374" w:rsidRPr="00B05374" w:rsidRDefault="00B05374" w:rsidP="00B05374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Původní datum ukončení</w:t>
            </w:r>
          </w:p>
        </w:tc>
        <w:tc>
          <w:tcPr>
            <w:tcW w:w="4951" w:type="dxa"/>
          </w:tcPr>
          <w:p w14:paraId="5094DCBE" w14:textId="77777777" w:rsidR="00B05374" w:rsidRDefault="00B05374" w:rsidP="00B05374"/>
        </w:tc>
      </w:tr>
      <w:tr w:rsidR="00B05374" w14:paraId="7904558B" w14:textId="77777777" w:rsidTr="004D45C7">
        <w:tc>
          <w:tcPr>
            <w:tcW w:w="3114" w:type="dxa"/>
            <w:shd w:val="clear" w:color="auto" w:fill="B4C6E7" w:themeFill="accent1" w:themeFillTint="66"/>
          </w:tcPr>
          <w:p w14:paraId="6A367B21" w14:textId="0BEE6AA2" w:rsidR="00B05374" w:rsidRPr="00B05374" w:rsidRDefault="00B05374" w:rsidP="00B05374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Požadované datum ukončení</w:t>
            </w:r>
          </w:p>
        </w:tc>
        <w:tc>
          <w:tcPr>
            <w:tcW w:w="4951" w:type="dxa"/>
          </w:tcPr>
          <w:p w14:paraId="471E85EB" w14:textId="77777777" w:rsidR="00B05374" w:rsidRDefault="00B05374" w:rsidP="00B05374"/>
        </w:tc>
      </w:tr>
    </w:tbl>
    <w:p w14:paraId="60600DAE" w14:textId="5FF9AE71" w:rsidR="00B05374" w:rsidRDefault="00B05374"/>
    <w:p w14:paraId="08A603EA" w14:textId="77777777" w:rsidR="00B05374" w:rsidRDefault="00B05374"/>
    <w:tbl>
      <w:tblPr>
        <w:tblW w:w="0" w:type="auto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9"/>
        <w:gridCol w:w="5954"/>
      </w:tblGrid>
      <w:tr w:rsidR="00351A06" w14:paraId="421B0DB9" w14:textId="77777777" w:rsidTr="00DC406D">
        <w:tc>
          <w:tcPr>
            <w:tcW w:w="6779" w:type="dxa"/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1D990" w14:textId="7BD6281E" w:rsidR="00351A06" w:rsidRDefault="00351A06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Po</w:t>
            </w:r>
            <w:r w:rsidR="001F7170">
              <w:rPr>
                <w:b/>
                <w:bCs/>
                <w:lang w:eastAsia="en-US"/>
              </w:rPr>
              <w:t>žadavek</w:t>
            </w:r>
          </w:p>
        </w:tc>
        <w:tc>
          <w:tcPr>
            <w:tcW w:w="5954" w:type="dxa"/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41A77" w14:textId="75259D68" w:rsidR="00351A06" w:rsidRDefault="00351A06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Komentář příjemce </w:t>
            </w:r>
          </w:p>
        </w:tc>
      </w:tr>
      <w:tr w:rsidR="00351A06" w14:paraId="057D8094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9DED2" w14:textId="770DCAFF" w:rsidR="00351A06" w:rsidRDefault="00351A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Uveďte, kdy byla zahájena fyzická realizace projektu.  Došlo k této skutečnosti včas – bez neopodstatněné prodlevy po vydání </w:t>
            </w:r>
            <w:proofErr w:type="spellStart"/>
            <w:r>
              <w:rPr>
                <w:sz w:val="20"/>
                <w:szCs w:val="20"/>
                <w:lang w:eastAsia="en-US"/>
              </w:rPr>
              <w:t>RoPD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nebo před jeho vydáním? 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5D057" w14:textId="67317E03" w:rsidR="00351A06" w:rsidRDefault="00351A06">
            <w:pPr>
              <w:rPr>
                <w:sz w:val="20"/>
                <w:szCs w:val="20"/>
                <w:lang w:eastAsia="en-US"/>
              </w:rPr>
            </w:pPr>
          </w:p>
        </w:tc>
      </w:tr>
      <w:tr w:rsidR="00351A06" w14:paraId="6BBF10EE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F3D1" w14:textId="4C3923F8" w:rsidR="00351A06" w:rsidRDefault="0052186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Popište</w:t>
            </w:r>
            <w:r w:rsidR="00351A06">
              <w:rPr>
                <w:sz w:val="20"/>
                <w:szCs w:val="20"/>
                <w:lang w:eastAsia="en-US"/>
              </w:rPr>
              <w:t xml:space="preserve"> důvod</w:t>
            </w:r>
            <w:r w:rsidR="00BE2A6E">
              <w:rPr>
                <w:sz w:val="20"/>
                <w:szCs w:val="20"/>
                <w:lang w:eastAsia="en-US"/>
              </w:rPr>
              <w:t xml:space="preserve"> (-y)</w:t>
            </w:r>
            <w:r w:rsidR="00351A06">
              <w:rPr>
                <w:sz w:val="20"/>
                <w:szCs w:val="20"/>
                <w:lang w:eastAsia="en-US"/>
              </w:rPr>
              <w:t xml:space="preserve">, proč </w:t>
            </w:r>
            <w:r w:rsidR="00B37F2A">
              <w:rPr>
                <w:sz w:val="20"/>
                <w:szCs w:val="20"/>
                <w:lang w:eastAsia="en-US"/>
              </w:rPr>
              <w:t>příjemce ne</w:t>
            </w:r>
            <w:r w:rsidR="00DC1FB2">
              <w:rPr>
                <w:sz w:val="20"/>
                <w:szCs w:val="20"/>
                <w:lang w:eastAsia="en-US"/>
              </w:rPr>
              <w:t>ní</w:t>
            </w:r>
            <w:r w:rsidR="00B37F2A">
              <w:rPr>
                <w:sz w:val="20"/>
                <w:szCs w:val="20"/>
                <w:lang w:eastAsia="en-US"/>
              </w:rPr>
              <w:t xml:space="preserve"> schopen</w:t>
            </w:r>
            <w:r w:rsidR="00351A06">
              <w:rPr>
                <w:sz w:val="20"/>
                <w:szCs w:val="20"/>
                <w:lang w:eastAsia="en-US"/>
              </w:rPr>
              <w:t xml:space="preserve"> dokončit</w:t>
            </w:r>
            <w:r w:rsidR="00B0204F">
              <w:rPr>
                <w:sz w:val="20"/>
                <w:szCs w:val="20"/>
                <w:lang w:eastAsia="en-US"/>
              </w:rPr>
              <w:t xml:space="preserve"> realizaci</w:t>
            </w:r>
            <w:r w:rsidR="00351A06">
              <w:rPr>
                <w:sz w:val="20"/>
                <w:szCs w:val="20"/>
                <w:lang w:eastAsia="en-US"/>
              </w:rPr>
              <w:t xml:space="preserve"> projekt</w:t>
            </w:r>
            <w:r w:rsidR="00B0204F">
              <w:rPr>
                <w:sz w:val="20"/>
                <w:szCs w:val="20"/>
                <w:lang w:eastAsia="en-US"/>
              </w:rPr>
              <w:t>u</w:t>
            </w:r>
            <w:r w:rsidR="00351A06">
              <w:rPr>
                <w:sz w:val="20"/>
                <w:szCs w:val="20"/>
                <w:lang w:eastAsia="en-US"/>
              </w:rPr>
              <w:t xml:space="preserve"> v termínu</w:t>
            </w:r>
            <w:r w:rsidR="00951754">
              <w:rPr>
                <w:sz w:val="20"/>
                <w:szCs w:val="20"/>
                <w:lang w:eastAsia="en-US"/>
              </w:rPr>
              <w:t xml:space="preserve"> stanoveném výzvou</w:t>
            </w:r>
            <w:r w:rsidR="006A5C88">
              <w:rPr>
                <w:sz w:val="20"/>
                <w:szCs w:val="20"/>
                <w:lang w:eastAsia="en-US"/>
              </w:rPr>
              <w:t>:</w:t>
            </w:r>
            <w:r w:rsidR="007C51FE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55373" w14:textId="77777777" w:rsidR="00351A06" w:rsidRDefault="00351A06">
            <w:pPr>
              <w:rPr>
                <w:sz w:val="20"/>
                <w:szCs w:val="20"/>
                <w:lang w:eastAsia="en-US"/>
              </w:rPr>
            </w:pPr>
          </w:p>
        </w:tc>
      </w:tr>
      <w:tr w:rsidR="00381607" w14:paraId="113FE6CF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CD38" w14:textId="367D6B2D" w:rsidR="00381607" w:rsidRDefault="0038160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Bylo možné předvídat/zabránit vzniku události mající za následek zpoždění realizace?</w:t>
            </w:r>
            <w:r w:rsidR="007F0B44">
              <w:rPr>
                <w:sz w:val="20"/>
                <w:szCs w:val="20"/>
                <w:lang w:eastAsia="en-US"/>
              </w:rPr>
              <w:t xml:space="preserve"> Pokud nikoliv, pak z</w:t>
            </w:r>
            <w:r w:rsidR="00697A82">
              <w:rPr>
                <w:sz w:val="20"/>
                <w:szCs w:val="20"/>
                <w:lang w:eastAsia="en-US"/>
              </w:rPr>
              <w:t>důvodněte</w:t>
            </w:r>
            <w:r w:rsidR="006A5C88"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3C100" w14:textId="77777777" w:rsidR="00381607" w:rsidRDefault="00381607">
            <w:pPr>
              <w:rPr>
                <w:sz w:val="20"/>
                <w:szCs w:val="20"/>
                <w:lang w:eastAsia="en-US"/>
              </w:rPr>
            </w:pPr>
          </w:p>
        </w:tc>
      </w:tr>
      <w:tr w:rsidR="00762693" w14:paraId="1F04DA94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54B6" w14:textId="65E56C36" w:rsidR="00762693" w:rsidRDefault="00556B9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Pokud </w:t>
            </w:r>
            <w:r w:rsidR="002C7ACF">
              <w:rPr>
                <w:sz w:val="20"/>
                <w:szCs w:val="20"/>
                <w:lang w:eastAsia="en-US"/>
              </w:rPr>
              <w:t>důvod</w:t>
            </w:r>
            <w:r w:rsidR="00C80F1F">
              <w:rPr>
                <w:sz w:val="20"/>
                <w:szCs w:val="20"/>
                <w:lang w:eastAsia="en-US"/>
              </w:rPr>
              <w:t>(-</w:t>
            </w:r>
            <w:r w:rsidR="00697A82">
              <w:rPr>
                <w:sz w:val="20"/>
                <w:szCs w:val="20"/>
                <w:lang w:eastAsia="en-US"/>
              </w:rPr>
              <w:t>y</w:t>
            </w:r>
            <w:r w:rsidR="00C80F1F">
              <w:rPr>
                <w:sz w:val="20"/>
                <w:szCs w:val="20"/>
                <w:lang w:eastAsia="en-US"/>
              </w:rPr>
              <w:t>)</w:t>
            </w:r>
            <w:r w:rsidR="002C7ACF">
              <w:rPr>
                <w:sz w:val="20"/>
                <w:szCs w:val="20"/>
                <w:lang w:eastAsia="en-US"/>
              </w:rPr>
              <w:t xml:space="preserve"> spočívá</w:t>
            </w:r>
            <w:r w:rsidR="00C80F1F">
              <w:rPr>
                <w:sz w:val="20"/>
                <w:szCs w:val="20"/>
                <w:lang w:eastAsia="en-US"/>
              </w:rPr>
              <w:t xml:space="preserve"> (-</w:t>
            </w:r>
            <w:proofErr w:type="spellStart"/>
            <w:r w:rsidR="00C80F1F">
              <w:rPr>
                <w:sz w:val="20"/>
                <w:szCs w:val="20"/>
                <w:lang w:eastAsia="en-US"/>
              </w:rPr>
              <w:t>ají</w:t>
            </w:r>
            <w:proofErr w:type="spellEnd"/>
            <w:r w:rsidR="00C80F1F">
              <w:rPr>
                <w:sz w:val="20"/>
                <w:szCs w:val="20"/>
                <w:lang w:eastAsia="en-US"/>
              </w:rPr>
              <w:t>)</w:t>
            </w:r>
            <w:r w:rsidR="002C7ACF">
              <w:rPr>
                <w:sz w:val="20"/>
                <w:szCs w:val="20"/>
                <w:lang w:eastAsia="en-US"/>
              </w:rPr>
              <w:t xml:space="preserve"> v cizím zavinění</w:t>
            </w:r>
            <w:r w:rsidR="00190ABC">
              <w:rPr>
                <w:sz w:val="20"/>
                <w:szCs w:val="20"/>
                <w:lang w:eastAsia="en-US"/>
              </w:rPr>
              <w:t xml:space="preserve">, </w:t>
            </w:r>
            <w:r w:rsidR="009E704A">
              <w:rPr>
                <w:sz w:val="20"/>
                <w:szCs w:val="20"/>
                <w:lang w:eastAsia="en-US"/>
              </w:rPr>
              <w:t xml:space="preserve">v okolnostech způsobených vyšší </w:t>
            </w:r>
            <w:proofErr w:type="gramStart"/>
            <w:r w:rsidR="009E704A">
              <w:rPr>
                <w:sz w:val="20"/>
                <w:szCs w:val="20"/>
                <w:lang w:eastAsia="en-US"/>
              </w:rPr>
              <w:t>mocí</w:t>
            </w:r>
            <w:r w:rsidR="003A6890">
              <w:rPr>
                <w:sz w:val="20"/>
                <w:szCs w:val="20"/>
                <w:lang w:eastAsia="en-US"/>
              </w:rPr>
              <w:t>,</w:t>
            </w:r>
            <w:proofErr w:type="gramEnd"/>
            <w:r w:rsidR="003A6890">
              <w:rPr>
                <w:sz w:val="20"/>
                <w:szCs w:val="20"/>
                <w:lang w:eastAsia="en-US"/>
              </w:rPr>
              <w:t xml:space="preserve"> </w:t>
            </w:r>
            <w:r w:rsidR="00190ABC">
              <w:rPr>
                <w:sz w:val="20"/>
                <w:szCs w:val="20"/>
                <w:lang w:eastAsia="en-US"/>
              </w:rPr>
              <w:t xml:space="preserve">apod. </w:t>
            </w:r>
            <w:r w:rsidR="003A6890">
              <w:rPr>
                <w:sz w:val="20"/>
                <w:szCs w:val="20"/>
                <w:lang w:eastAsia="en-US"/>
              </w:rPr>
              <w:t>doporučujeme k </w:t>
            </w:r>
            <w:proofErr w:type="spellStart"/>
            <w:r w:rsidR="003A6890">
              <w:rPr>
                <w:sz w:val="20"/>
                <w:szCs w:val="20"/>
                <w:lang w:eastAsia="en-US"/>
              </w:rPr>
              <w:t>ŽoZ</w:t>
            </w:r>
            <w:proofErr w:type="spellEnd"/>
            <w:r w:rsidR="003A6890">
              <w:rPr>
                <w:sz w:val="20"/>
                <w:szCs w:val="20"/>
                <w:lang w:eastAsia="en-US"/>
              </w:rPr>
              <w:t xml:space="preserve"> </w:t>
            </w:r>
            <w:r w:rsidR="00E72DE8">
              <w:rPr>
                <w:sz w:val="20"/>
                <w:szCs w:val="20"/>
                <w:lang w:eastAsia="en-US"/>
              </w:rPr>
              <w:t>předlo</w:t>
            </w:r>
            <w:r w:rsidR="003A6890">
              <w:rPr>
                <w:sz w:val="20"/>
                <w:szCs w:val="20"/>
                <w:lang w:eastAsia="en-US"/>
              </w:rPr>
              <w:t>žit</w:t>
            </w:r>
            <w:r w:rsidR="00190ABC">
              <w:rPr>
                <w:sz w:val="20"/>
                <w:szCs w:val="20"/>
                <w:lang w:eastAsia="en-US"/>
              </w:rPr>
              <w:t xml:space="preserve"> dokumenty, které </w:t>
            </w:r>
            <w:r w:rsidR="00820D9D">
              <w:rPr>
                <w:sz w:val="20"/>
                <w:szCs w:val="20"/>
                <w:lang w:eastAsia="en-US"/>
              </w:rPr>
              <w:t xml:space="preserve">daný důvod </w:t>
            </w:r>
            <w:r w:rsidR="00E72DE8">
              <w:rPr>
                <w:sz w:val="20"/>
                <w:szCs w:val="20"/>
                <w:lang w:eastAsia="en-US"/>
              </w:rPr>
              <w:t xml:space="preserve">dokládají. Dokumenty </w:t>
            </w:r>
            <w:r w:rsidR="004A06A5">
              <w:rPr>
                <w:sz w:val="20"/>
                <w:szCs w:val="20"/>
                <w:lang w:eastAsia="en-US"/>
              </w:rPr>
              <w:t>specifikujte: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C945F" w14:textId="77777777" w:rsidR="00762693" w:rsidRDefault="00762693">
            <w:pPr>
              <w:rPr>
                <w:sz w:val="20"/>
                <w:szCs w:val="20"/>
                <w:lang w:eastAsia="en-US"/>
              </w:rPr>
            </w:pPr>
          </w:p>
        </w:tc>
      </w:tr>
      <w:tr w:rsidR="00351A06" w14:paraId="057A7AF3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39E1" w14:textId="0DB4F22C" w:rsidR="00351A06" w:rsidRDefault="00351A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Odůvodněte požadavek na</w:t>
            </w:r>
            <w:r w:rsidR="00193A00">
              <w:rPr>
                <w:sz w:val="20"/>
                <w:szCs w:val="20"/>
                <w:lang w:eastAsia="en-US"/>
              </w:rPr>
              <w:t xml:space="preserve"> nutnost a</w:t>
            </w:r>
            <w:r>
              <w:rPr>
                <w:sz w:val="20"/>
                <w:szCs w:val="20"/>
                <w:lang w:eastAsia="en-US"/>
              </w:rPr>
              <w:t xml:space="preserve"> délku posunu harmonogramu. Tzn. uveďte, jak bude tato doba využita a proč není možné dosáhnout výsledku </w:t>
            </w:r>
            <w:r w:rsidR="005A229C">
              <w:rPr>
                <w:sz w:val="20"/>
                <w:szCs w:val="20"/>
                <w:lang w:eastAsia="en-US"/>
              </w:rPr>
              <w:t>v dřívějším termínu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514C" w14:textId="77777777" w:rsidR="00351A06" w:rsidRDefault="00351A06">
            <w:pPr>
              <w:rPr>
                <w:sz w:val="20"/>
                <w:szCs w:val="20"/>
                <w:lang w:eastAsia="en-US"/>
              </w:rPr>
            </w:pPr>
          </w:p>
        </w:tc>
      </w:tr>
      <w:tr w:rsidR="00351A06" w14:paraId="6875BBDA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91CB" w14:textId="706AFA4F" w:rsidR="00351A06" w:rsidRDefault="00351A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 případě, že se v rámci projektu předpokládá realizace VŘ, byla ukončena jejich převážná část, a to výběrem dodavatele a podpisem smlouvy?</w:t>
            </w:r>
            <w:r w:rsidR="00EC7EFC">
              <w:rPr>
                <w:sz w:val="20"/>
                <w:szCs w:val="20"/>
                <w:lang w:eastAsia="en-US"/>
              </w:rPr>
              <w:t xml:space="preserve"> Specifikujte předpokládaný </w:t>
            </w:r>
            <w:r w:rsidR="006A7AA8">
              <w:rPr>
                <w:sz w:val="20"/>
                <w:szCs w:val="20"/>
                <w:lang w:eastAsia="en-US"/>
              </w:rPr>
              <w:t xml:space="preserve">počet </w:t>
            </w:r>
            <w:r w:rsidR="009D38B0">
              <w:rPr>
                <w:sz w:val="20"/>
                <w:szCs w:val="20"/>
                <w:lang w:eastAsia="en-US"/>
              </w:rPr>
              <w:t>realizovaných VŘ včetně jejich předpokládaných hodnot a počet ukončených VŘ</w:t>
            </w:r>
            <w:r w:rsidR="00031C79">
              <w:rPr>
                <w:sz w:val="20"/>
                <w:szCs w:val="20"/>
                <w:lang w:eastAsia="en-US"/>
              </w:rPr>
              <w:t xml:space="preserve"> včetně jejich vysoutěžených cen: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EF49" w14:textId="77777777" w:rsidR="00351A06" w:rsidRDefault="00351A06">
            <w:pPr>
              <w:rPr>
                <w:sz w:val="20"/>
                <w:szCs w:val="20"/>
                <w:lang w:eastAsia="en-US"/>
              </w:rPr>
            </w:pPr>
          </w:p>
        </w:tc>
      </w:tr>
      <w:tr w:rsidR="00351A06" w14:paraId="6BEAC7F9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8AA1" w14:textId="5B3EB30A" w:rsidR="00351A06" w:rsidRDefault="00351A0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Jsou na převážnou část plnění, která nepodléhají pravidlům pro výběr dodavatelů, uzavřeny smlouvy, resp. vystaveny objednávky?</w:t>
            </w:r>
            <w:r w:rsidR="00D62092">
              <w:rPr>
                <w:sz w:val="20"/>
                <w:szCs w:val="20"/>
                <w:lang w:eastAsia="en-US"/>
              </w:rPr>
              <w:t xml:space="preserve"> Specifikujete výši způsobilých výdajů nepodléhající</w:t>
            </w:r>
            <w:r w:rsidR="00472358">
              <w:rPr>
                <w:sz w:val="20"/>
                <w:szCs w:val="20"/>
                <w:lang w:eastAsia="en-US"/>
              </w:rPr>
              <w:t xml:space="preserve"> pravidlům pro výběr dodavatelů, na které jsou již uzavřeny smlouvy, respektive vystaveny objednávky: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10DE" w14:textId="77777777" w:rsidR="00351A06" w:rsidRDefault="00351A06">
            <w:pPr>
              <w:rPr>
                <w:sz w:val="20"/>
                <w:szCs w:val="20"/>
                <w:lang w:eastAsia="en-US"/>
              </w:rPr>
            </w:pPr>
          </w:p>
        </w:tc>
      </w:tr>
      <w:tr w:rsidR="00364D39" w14:paraId="2217BC46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F6F37" w14:textId="46571B75" w:rsidR="00364D39" w:rsidRDefault="004E7C4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Jsou</w:t>
            </w:r>
            <w:r w:rsidR="00B27D55" w:rsidRPr="00B27D55">
              <w:rPr>
                <w:sz w:val="20"/>
                <w:szCs w:val="20"/>
                <w:lang w:eastAsia="en-US"/>
              </w:rPr>
              <w:t xml:space="preserve"> způsobilými výdaji projektu osobní náklady</w:t>
            </w:r>
            <w:r w:rsidR="007D6ADE">
              <w:rPr>
                <w:sz w:val="20"/>
                <w:szCs w:val="20"/>
                <w:lang w:eastAsia="en-US"/>
              </w:rPr>
              <w:t>? Pokud ano</w:t>
            </w:r>
            <w:r w:rsidR="00B27D55" w:rsidRPr="00B27D55">
              <w:rPr>
                <w:sz w:val="20"/>
                <w:szCs w:val="20"/>
                <w:lang w:eastAsia="en-US"/>
              </w:rPr>
              <w:t xml:space="preserve">, </w:t>
            </w:r>
            <w:r w:rsidR="00997AE4">
              <w:rPr>
                <w:sz w:val="20"/>
                <w:szCs w:val="20"/>
                <w:lang w:eastAsia="en-US"/>
              </w:rPr>
              <w:t>kolik</w:t>
            </w:r>
            <w:r w:rsidR="00B27D55" w:rsidRPr="00B27D55">
              <w:rPr>
                <w:sz w:val="20"/>
                <w:szCs w:val="20"/>
                <w:lang w:eastAsia="en-US"/>
              </w:rPr>
              <w:t xml:space="preserve"> pracovníků</w:t>
            </w:r>
            <w:r w:rsidR="00C70CE6">
              <w:rPr>
                <w:sz w:val="20"/>
                <w:szCs w:val="20"/>
                <w:lang w:eastAsia="en-US"/>
              </w:rPr>
              <w:t xml:space="preserve"> z</w:t>
            </w:r>
            <w:r w:rsidR="0040428A">
              <w:rPr>
                <w:sz w:val="20"/>
                <w:szCs w:val="20"/>
                <w:lang w:eastAsia="en-US"/>
              </w:rPr>
              <w:t> </w:t>
            </w:r>
            <w:r w:rsidR="00C70CE6">
              <w:rPr>
                <w:sz w:val="20"/>
                <w:szCs w:val="20"/>
                <w:lang w:eastAsia="en-US"/>
              </w:rPr>
              <w:t>ce</w:t>
            </w:r>
            <w:r w:rsidR="0040428A">
              <w:rPr>
                <w:sz w:val="20"/>
                <w:szCs w:val="20"/>
                <w:lang w:eastAsia="en-US"/>
              </w:rPr>
              <w:t>lkového počtu p</w:t>
            </w:r>
            <w:r w:rsidR="0040428A" w:rsidRPr="00B27D55">
              <w:rPr>
                <w:sz w:val="20"/>
                <w:szCs w:val="20"/>
                <w:lang w:eastAsia="en-US"/>
              </w:rPr>
              <w:t>racovníků uvedených v rozpočtových tabulkách či v aktualizovaném seznamu pracovních pozic</w:t>
            </w:r>
            <w:r w:rsidR="00C70CE6">
              <w:rPr>
                <w:sz w:val="20"/>
                <w:szCs w:val="20"/>
                <w:lang w:eastAsia="en-US"/>
              </w:rPr>
              <w:t xml:space="preserve"> bylo přiřazeno</w:t>
            </w:r>
            <w:r w:rsidR="00B27D55" w:rsidRPr="00B27D55">
              <w:rPr>
                <w:sz w:val="20"/>
                <w:szCs w:val="20"/>
                <w:lang w:eastAsia="en-US"/>
              </w:rPr>
              <w:t xml:space="preserve"> na projekt (novou pracovní smlouvou, dodatkem ke stávající pracovní smlouvě či dohodou mimo pracovní poměr)</w:t>
            </w:r>
            <w:r w:rsidR="0038772B">
              <w:rPr>
                <w:sz w:val="20"/>
                <w:szCs w:val="20"/>
                <w:lang w:eastAsia="en-US"/>
              </w:rPr>
              <w:t>?</w:t>
            </w:r>
            <w:r w:rsidR="00DB69F8">
              <w:rPr>
                <w:sz w:val="20"/>
                <w:szCs w:val="20"/>
                <w:lang w:eastAsia="en-US"/>
              </w:rPr>
              <w:t xml:space="preserve"> Doložte.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A3C4A" w14:textId="77777777" w:rsidR="00364D39" w:rsidRDefault="00364D39">
            <w:pPr>
              <w:rPr>
                <w:sz w:val="20"/>
                <w:szCs w:val="20"/>
                <w:lang w:eastAsia="en-US"/>
              </w:rPr>
            </w:pPr>
          </w:p>
        </w:tc>
      </w:tr>
      <w:tr w:rsidR="005C7CFA" w14:paraId="63A91DB4" w14:textId="77777777" w:rsidTr="00DC406D">
        <w:tc>
          <w:tcPr>
            <w:tcW w:w="67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8EF39" w14:textId="6F6CA133" w:rsidR="005C7CFA" w:rsidRDefault="005C7CF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Jsou-li</w:t>
            </w:r>
            <w:r w:rsidRPr="00B27D55">
              <w:rPr>
                <w:sz w:val="20"/>
                <w:szCs w:val="20"/>
                <w:lang w:eastAsia="en-US"/>
              </w:rPr>
              <w:t xml:space="preserve"> způsobilými výdaji projektu osobní náklady</w:t>
            </w:r>
            <w:r>
              <w:rPr>
                <w:sz w:val="20"/>
                <w:szCs w:val="20"/>
                <w:lang w:eastAsia="en-US"/>
              </w:rPr>
              <w:t>, bylo</w:t>
            </w:r>
            <w:r w:rsidR="00A3163E">
              <w:rPr>
                <w:sz w:val="20"/>
                <w:szCs w:val="20"/>
                <w:lang w:eastAsia="en-US"/>
              </w:rPr>
              <w:t xml:space="preserve"> již</w:t>
            </w:r>
            <w:r>
              <w:rPr>
                <w:sz w:val="20"/>
                <w:szCs w:val="20"/>
                <w:lang w:eastAsia="en-US"/>
              </w:rPr>
              <w:t xml:space="preserve"> o osobních nákladech</w:t>
            </w:r>
            <w:r w:rsidR="0038772B">
              <w:rPr>
                <w:sz w:val="20"/>
                <w:szCs w:val="20"/>
                <w:lang w:eastAsia="en-US"/>
              </w:rPr>
              <w:t xml:space="preserve"> analyticky účtováno na projektu?</w:t>
            </w:r>
            <w:r w:rsidR="00DB69F8">
              <w:rPr>
                <w:sz w:val="20"/>
                <w:szCs w:val="20"/>
                <w:lang w:eastAsia="en-US"/>
              </w:rPr>
              <w:t xml:space="preserve"> Doložte.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4FD2" w14:textId="77777777" w:rsidR="005C7CFA" w:rsidRDefault="005C7CFA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243D99A1" w14:textId="77777777" w:rsidR="00B458C9" w:rsidRDefault="00B458C9" w:rsidP="00AA5A63"/>
    <w:sectPr w:rsidR="00B458C9" w:rsidSect="004D45C7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9A125" w14:textId="77777777" w:rsidR="00FA0856" w:rsidRDefault="00FA0856" w:rsidP="00C8775A">
      <w:r>
        <w:separator/>
      </w:r>
    </w:p>
  </w:endnote>
  <w:endnote w:type="continuationSeparator" w:id="0">
    <w:p w14:paraId="23DB6811" w14:textId="77777777" w:rsidR="00FA0856" w:rsidRDefault="00FA0856" w:rsidP="00C8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31DC" w14:textId="77777777" w:rsidR="00FA0856" w:rsidRDefault="00FA0856" w:rsidP="00C8775A">
      <w:r>
        <w:separator/>
      </w:r>
    </w:p>
  </w:footnote>
  <w:footnote w:type="continuationSeparator" w:id="0">
    <w:p w14:paraId="3C79ED14" w14:textId="77777777" w:rsidR="00FA0856" w:rsidRDefault="00FA0856" w:rsidP="00C8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F52B" w14:textId="7D87EDA4" w:rsidR="000D6802" w:rsidRDefault="004E0E5A" w:rsidP="000D6802">
    <w:pPr>
      <w:pStyle w:val="Zhlav"/>
      <w:jc w:val="center"/>
    </w:pPr>
    <w:r>
      <w:t xml:space="preserve">Formulář k Žádosti o změnu termínu realizace projektu za datum stanovené výzvou </w:t>
    </w:r>
  </w:p>
  <w:p w14:paraId="32B2A7B5" w14:textId="77777777" w:rsidR="000D6802" w:rsidRDefault="000D680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5A"/>
    <w:rsid w:val="00030CA2"/>
    <w:rsid w:val="00031C79"/>
    <w:rsid w:val="00032BB7"/>
    <w:rsid w:val="00086509"/>
    <w:rsid w:val="00090A7A"/>
    <w:rsid w:val="000B5767"/>
    <w:rsid w:val="000C3129"/>
    <w:rsid w:val="000D4614"/>
    <w:rsid w:val="000D6802"/>
    <w:rsid w:val="000E6435"/>
    <w:rsid w:val="001417BA"/>
    <w:rsid w:val="00163A8F"/>
    <w:rsid w:val="00190ABC"/>
    <w:rsid w:val="00193A00"/>
    <w:rsid w:val="001B6AF8"/>
    <w:rsid w:val="001C46D8"/>
    <w:rsid w:val="001F7170"/>
    <w:rsid w:val="00233D1F"/>
    <w:rsid w:val="0023540D"/>
    <w:rsid w:val="002527BD"/>
    <w:rsid w:val="00254073"/>
    <w:rsid w:val="002C7ACF"/>
    <w:rsid w:val="002D1002"/>
    <w:rsid w:val="002F3FF6"/>
    <w:rsid w:val="00333C6F"/>
    <w:rsid w:val="00351A06"/>
    <w:rsid w:val="00364D39"/>
    <w:rsid w:val="00381607"/>
    <w:rsid w:val="0038772B"/>
    <w:rsid w:val="003A3EF4"/>
    <w:rsid w:val="003A6890"/>
    <w:rsid w:val="0040428A"/>
    <w:rsid w:val="00470918"/>
    <w:rsid w:val="00472358"/>
    <w:rsid w:val="004A06A5"/>
    <w:rsid w:val="004A223A"/>
    <w:rsid w:val="004D45C7"/>
    <w:rsid w:val="004D6905"/>
    <w:rsid w:val="004E0E5A"/>
    <w:rsid w:val="004E7C4A"/>
    <w:rsid w:val="00501B63"/>
    <w:rsid w:val="00521868"/>
    <w:rsid w:val="00536CB0"/>
    <w:rsid w:val="00556B90"/>
    <w:rsid w:val="00587B56"/>
    <w:rsid w:val="00593DD6"/>
    <w:rsid w:val="005A229C"/>
    <w:rsid w:val="005A78A9"/>
    <w:rsid w:val="005C7CFA"/>
    <w:rsid w:val="005F3672"/>
    <w:rsid w:val="00613FDF"/>
    <w:rsid w:val="0068036B"/>
    <w:rsid w:val="00697A82"/>
    <w:rsid w:val="006A256B"/>
    <w:rsid w:val="006A3D2A"/>
    <w:rsid w:val="006A5C88"/>
    <w:rsid w:val="006A7187"/>
    <w:rsid w:val="006A7AA8"/>
    <w:rsid w:val="006E2EBD"/>
    <w:rsid w:val="00761936"/>
    <w:rsid w:val="00762693"/>
    <w:rsid w:val="007726AE"/>
    <w:rsid w:val="007C51FE"/>
    <w:rsid w:val="007D6ADE"/>
    <w:rsid w:val="007F0B44"/>
    <w:rsid w:val="00820D9D"/>
    <w:rsid w:val="008D7A8A"/>
    <w:rsid w:val="008F471F"/>
    <w:rsid w:val="009328C6"/>
    <w:rsid w:val="00951754"/>
    <w:rsid w:val="00997AE4"/>
    <w:rsid w:val="009A1EA5"/>
    <w:rsid w:val="009A4839"/>
    <w:rsid w:val="009C3ADC"/>
    <w:rsid w:val="009D38B0"/>
    <w:rsid w:val="009D6D75"/>
    <w:rsid w:val="009E704A"/>
    <w:rsid w:val="00A3163E"/>
    <w:rsid w:val="00A63EC3"/>
    <w:rsid w:val="00A81941"/>
    <w:rsid w:val="00AA5A63"/>
    <w:rsid w:val="00AB1DE2"/>
    <w:rsid w:val="00AD2A0B"/>
    <w:rsid w:val="00B0204F"/>
    <w:rsid w:val="00B05374"/>
    <w:rsid w:val="00B2562D"/>
    <w:rsid w:val="00B27D55"/>
    <w:rsid w:val="00B37F2A"/>
    <w:rsid w:val="00B458C9"/>
    <w:rsid w:val="00B56F38"/>
    <w:rsid w:val="00B67EA5"/>
    <w:rsid w:val="00B67FA7"/>
    <w:rsid w:val="00B93D21"/>
    <w:rsid w:val="00B95A2A"/>
    <w:rsid w:val="00BE2A6E"/>
    <w:rsid w:val="00C64597"/>
    <w:rsid w:val="00C70CE6"/>
    <w:rsid w:val="00C80F1F"/>
    <w:rsid w:val="00C8775A"/>
    <w:rsid w:val="00CA2BC6"/>
    <w:rsid w:val="00CC5987"/>
    <w:rsid w:val="00D62092"/>
    <w:rsid w:val="00DB69F8"/>
    <w:rsid w:val="00DC1FB2"/>
    <w:rsid w:val="00DC406D"/>
    <w:rsid w:val="00DD7D41"/>
    <w:rsid w:val="00E6528A"/>
    <w:rsid w:val="00E72DE8"/>
    <w:rsid w:val="00EC7EFC"/>
    <w:rsid w:val="00EE5E66"/>
    <w:rsid w:val="00F15632"/>
    <w:rsid w:val="00F25591"/>
    <w:rsid w:val="00F55055"/>
    <w:rsid w:val="00F74649"/>
    <w:rsid w:val="00F97518"/>
    <w:rsid w:val="00FA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1079"/>
  <w15:chartTrackingRefBased/>
  <w15:docId w15:val="{0D9B6E94-C6E8-4195-8B3E-A8BBC4C5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775A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775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775A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C8775A"/>
    <w:rPr>
      <w:vertAlign w:val="superscript"/>
    </w:rPr>
  </w:style>
  <w:style w:type="table" w:styleId="Mkatabulky">
    <w:name w:val="Table Grid"/>
    <w:basedOn w:val="Normlntabulka"/>
    <w:uiPriority w:val="39"/>
    <w:rsid w:val="00B05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D68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D6802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D68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D6802"/>
    <w:rPr>
      <w:rFonts w:ascii="Calibri" w:eastAsia="Times New Roman" w:hAnsi="Calibri" w:cs="Times New Roman"/>
      <w:lang w:eastAsia="cs-CZ"/>
    </w:rPr>
  </w:style>
  <w:style w:type="paragraph" w:styleId="Revize">
    <w:name w:val="Revision"/>
    <w:hidden/>
    <w:uiPriority w:val="99"/>
    <w:semiHidden/>
    <w:rsid w:val="00DC1FB2"/>
    <w:pPr>
      <w:spacing w:after="0" w:line="240" w:lineRule="auto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4c73014-2d47-4464-8eda-064c5291faa3" xsi:nil="true"/>
    <_ip_UnifiedCompliancePolicyUIAction xmlns="http://schemas.microsoft.com/sharepoint/v3" xsi:nil="true"/>
    <Odkaz xmlns="94c73014-2d47-4464-8eda-064c5291faa3">
      <Url xsi:nil="true"/>
      <Description xsi:nil="true"/>
    </Odkaz>
    <AlliumSigner xmlns="0ccbd45e-a229-4bce-9265-cc4149b21652">
      <Url xsi:nil="true"/>
      <Description xsi:nil="true"/>
    </AlliumSigner>
    <_Flow_SignoffStatus xmlns="94c73014-2d47-4464-8eda-064c5291faa3" xsi:nil="true"/>
    <_ip_UnifiedCompliancePolicyProperties xmlns="http://schemas.microsoft.com/sharepoint/v3" xsi:nil="true"/>
    <lcf76f155ced4ddcb4097134ff3c332f xmlns="94c73014-2d47-4464-8eda-064c5291faa3">
      <Terms xmlns="http://schemas.microsoft.com/office/infopath/2007/PartnerControls"/>
    </lcf76f155ced4ddcb4097134ff3c332f>
    <TaxCatchAll xmlns="0ccbd45e-a229-4bce-9265-cc4149b216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21" ma:contentTypeDescription="Vytvoří nový dokument" ma:contentTypeScope="" ma:versionID="c5912d628e90b4161c3e6be3a0438eb5">
  <xsd:schema xmlns:xsd="http://www.w3.org/2001/XMLSchema" xmlns:xs="http://www.w3.org/2001/XMLSchema" xmlns:p="http://schemas.microsoft.com/office/2006/metadata/properties" xmlns:ns1="http://schemas.microsoft.com/sharepoint/v3" xmlns:ns2="94c73014-2d47-4464-8eda-064c5291faa3" xmlns:ns3="0ccbd45e-a229-4bce-9265-cc4149b21652" targetNamespace="http://schemas.microsoft.com/office/2006/metadata/properties" ma:root="true" ma:fieldsID="f59f55487d42c0ca9e98a804fc9eeed0" ns1:_="" ns2:_="" ns3:_="">
    <xsd:import namespace="http://schemas.microsoft.com/sharepoint/v3"/>
    <xsd:import namespace="94c73014-2d47-4464-8eda-064c5291faa3"/>
    <xsd:import namespace="0ccbd45e-a229-4bce-9265-cc4149b21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Odkaz" minOccurs="0"/>
                <xsd:element ref="ns2:Koment_x00e1__x0159_" minOccurs="0"/>
                <xsd:element ref="ns3:AlliumSigner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oment_x00e1__x0159_" ma:index="24" nillable="true" ma:displayName="Komentář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tav odsouhlasení" ma:internalName="Stav_x0020_odsouhlasen_x00ed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452eb4a-c709-44c6-8a04-dea1b0e59f66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AlliumSigner" ma:index="25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B2834F-F9B4-43DC-92F4-3D94CB37A324}">
  <ds:schemaRefs>
    <ds:schemaRef ds:uri="http://schemas.microsoft.com/office/2006/metadata/properties"/>
    <ds:schemaRef ds:uri="http://schemas.microsoft.com/office/infopath/2007/PartnerControls"/>
    <ds:schemaRef ds:uri="94c73014-2d47-4464-8eda-064c5291faa3"/>
    <ds:schemaRef ds:uri="http://schemas.microsoft.com/sharepoint/v3"/>
    <ds:schemaRef ds:uri="0ccbd45e-a229-4bce-9265-cc4149b21652"/>
  </ds:schemaRefs>
</ds:datastoreItem>
</file>

<file path=customXml/itemProps2.xml><?xml version="1.0" encoding="utf-8"?>
<ds:datastoreItem xmlns:ds="http://schemas.openxmlformats.org/officeDocument/2006/customXml" ds:itemID="{041C2011-6ED5-476C-9DF8-D8A6DAF53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D5518-7AFD-4307-B710-B8CC43CE0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c73014-2d47-4464-8eda-064c5291faa3"/>
    <ds:schemaRef ds:uri="0ccbd45e-a229-4bce-9265-cc4149b21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269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Křivánková Kristýna</dc:creator>
  <cp:keywords/>
  <dc:description/>
  <cp:lastModifiedBy>Křivánková Kristýna</cp:lastModifiedBy>
  <cp:revision>99</cp:revision>
  <dcterms:created xsi:type="dcterms:W3CDTF">2025-12-08T13:17:00Z</dcterms:created>
  <dcterms:modified xsi:type="dcterms:W3CDTF">2025-12-10T14:45:00Z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2022-07-28T08:33:18Z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55ee49d7-53b9-47e9-9693-8085ee0b3f34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0x010100E487A6A7A824C94A914D13223D6172A4</vt:lpwstr>
  </property>
  <property fmtid="{D5CDD505-2E9C-101B-9397-08002B2CF9AE}" pid="10" name="MediaServiceImageTags">
    <vt:lpwstr/>
  </property>
</Properties>
</file>